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F4" w:rsidRDefault="00024DF4" w:rsidP="00024DF4">
      <w:pPr>
        <w:jc w:val="center"/>
        <w:rPr>
          <w:rFonts w:ascii="Times New Roman" w:hAnsi="Times New Roman" w:cs="Times New Roman"/>
          <w:b/>
          <w:sz w:val="24"/>
        </w:rPr>
      </w:pPr>
      <w:r w:rsidRPr="00024DF4">
        <w:rPr>
          <w:rFonts w:ascii="Times New Roman" w:hAnsi="Times New Roman" w:cs="Times New Roman"/>
          <w:b/>
          <w:sz w:val="24"/>
        </w:rPr>
        <w:t xml:space="preserve">KKYDP Makine Ekipman Desteklemesi </w:t>
      </w:r>
    </w:p>
    <w:p w:rsidR="005F0B2C" w:rsidRDefault="00024DF4" w:rsidP="00024DF4">
      <w:pPr>
        <w:jc w:val="center"/>
        <w:rPr>
          <w:rFonts w:ascii="Times New Roman" w:hAnsi="Times New Roman" w:cs="Times New Roman"/>
          <w:b/>
          <w:sz w:val="24"/>
        </w:rPr>
      </w:pPr>
      <w:r w:rsidRPr="00024DF4">
        <w:rPr>
          <w:rFonts w:ascii="Times New Roman" w:hAnsi="Times New Roman" w:cs="Times New Roman"/>
          <w:b/>
          <w:sz w:val="24"/>
        </w:rPr>
        <w:t>Müracaatta Yüklenmesi Gereken Belgeler</w:t>
      </w:r>
    </w:p>
    <w:p w:rsidR="00024DF4" w:rsidRDefault="00C04067" w:rsidP="00C04067">
      <w:pPr>
        <w:jc w:val="center"/>
        <w:rPr>
          <w:rFonts w:ascii="Times New Roman" w:hAnsi="Times New Roman" w:cs="Times New Roman"/>
          <w:b/>
          <w:sz w:val="24"/>
        </w:rPr>
      </w:pPr>
      <w:r>
        <w:rPr>
          <w:rFonts w:ascii="Times New Roman" w:hAnsi="Times New Roman" w:cs="Times New Roman"/>
          <w:b/>
          <w:sz w:val="24"/>
        </w:rPr>
        <w:t>(Gerçek Kişi)</w:t>
      </w:r>
    </w:p>
    <w:p w:rsidR="004F454A" w:rsidRDefault="00024DF4" w:rsidP="00024DF4">
      <w:pPr>
        <w:jc w:val="both"/>
        <w:rPr>
          <w:rFonts w:ascii="Times New Roman" w:hAnsi="Times New Roman" w:cs="Times New Roman"/>
          <w:sz w:val="24"/>
        </w:rPr>
      </w:pPr>
      <w:r w:rsidRPr="00672BBB">
        <w:rPr>
          <w:rFonts w:ascii="Times New Roman" w:hAnsi="Times New Roman" w:cs="Times New Roman"/>
          <w:b/>
          <w:sz w:val="24"/>
        </w:rPr>
        <w:t xml:space="preserve">1 </w:t>
      </w:r>
      <w:r w:rsidR="00C11A49">
        <w:rPr>
          <w:rFonts w:ascii="Times New Roman" w:hAnsi="Times New Roman" w:cs="Times New Roman"/>
          <w:b/>
          <w:sz w:val="24"/>
        </w:rPr>
        <w:t>–</w:t>
      </w:r>
      <w:r w:rsidRPr="00672BBB">
        <w:rPr>
          <w:rFonts w:ascii="Times New Roman" w:hAnsi="Times New Roman" w:cs="Times New Roman"/>
          <w:sz w:val="24"/>
        </w:rPr>
        <w:t xml:space="preserve"> </w:t>
      </w:r>
      <w:r w:rsidR="00C11A49">
        <w:rPr>
          <w:rFonts w:ascii="Times New Roman" w:hAnsi="Times New Roman" w:cs="Times New Roman"/>
          <w:sz w:val="24"/>
        </w:rPr>
        <w:t xml:space="preserve">Proje konusuyla ilişkili </w:t>
      </w:r>
      <w:r w:rsidRPr="00672BBB">
        <w:rPr>
          <w:rFonts w:ascii="Times New Roman" w:hAnsi="Times New Roman" w:cs="Times New Roman"/>
          <w:sz w:val="24"/>
        </w:rPr>
        <w:t>Bakanlık Kayıt Sistemine kayıtlı olduğuna dair belge</w:t>
      </w:r>
    </w:p>
    <w:p w:rsidR="00024DF4" w:rsidRPr="00672BBB" w:rsidRDefault="004F454A" w:rsidP="00024DF4">
      <w:pPr>
        <w:jc w:val="both"/>
        <w:rPr>
          <w:rFonts w:ascii="Times New Roman" w:hAnsi="Times New Roman" w:cs="Times New Roman"/>
          <w:sz w:val="24"/>
        </w:rPr>
      </w:pPr>
      <w:r>
        <w:rPr>
          <w:rFonts w:ascii="Times New Roman" w:hAnsi="Times New Roman" w:cs="Times New Roman"/>
          <w:sz w:val="24"/>
        </w:rPr>
        <w:t xml:space="preserve">     </w:t>
      </w:r>
      <w:r w:rsidR="00024DF4" w:rsidRPr="00672BBB">
        <w:rPr>
          <w:rFonts w:ascii="Times New Roman" w:hAnsi="Times New Roman" w:cs="Times New Roman"/>
          <w:sz w:val="24"/>
        </w:rPr>
        <w:t xml:space="preserve"> (ÇKS</w:t>
      </w:r>
      <w:r w:rsidR="00C11A49">
        <w:rPr>
          <w:rFonts w:ascii="Times New Roman" w:hAnsi="Times New Roman" w:cs="Times New Roman"/>
          <w:sz w:val="24"/>
        </w:rPr>
        <w:t xml:space="preserve"> 2022 ve 2023</w:t>
      </w:r>
      <w:r w:rsidR="00024DF4" w:rsidRPr="00672BBB">
        <w:rPr>
          <w:rFonts w:ascii="Times New Roman" w:hAnsi="Times New Roman" w:cs="Times New Roman"/>
          <w:sz w:val="24"/>
        </w:rPr>
        <w:t>, HKS, AKS vb.)</w:t>
      </w:r>
    </w:p>
    <w:p w:rsidR="00024DF4" w:rsidRPr="00672BBB" w:rsidRDefault="00024DF4" w:rsidP="00024DF4">
      <w:pPr>
        <w:jc w:val="both"/>
        <w:rPr>
          <w:rFonts w:ascii="Times New Roman" w:hAnsi="Times New Roman" w:cs="Times New Roman"/>
          <w:sz w:val="24"/>
        </w:rPr>
      </w:pPr>
      <w:r w:rsidRPr="00672BBB">
        <w:rPr>
          <w:rFonts w:ascii="Times New Roman" w:hAnsi="Times New Roman" w:cs="Times New Roman"/>
          <w:b/>
          <w:sz w:val="24"/>
        </w:rPr>
        <w:t>2 -</w:t>
      </w:r>
      <w:r w:rsidRPr="00672BBB">
        <w:rPr>
          <w:rFonts w:ascii="Times New Roman" w:hAnsi="Times New Roman" w:cs="Times New Roman"/>
          <w:sz w:val="24"/>
        </w:rPr>
        <w:t xml:space="preserve"> Traktör Ruhsatı</w:t>
      </w:r>
    </w:p>
    <w:p w:rsidR="00552B94" w:rsidRPr="00672BBB" w:rsidRDefault="00024DF4" w:rsidP="00552B94">
      <w:pPr>
        <w:jc w:val="both"/>
        <w:rPr>
          <w:rFonts w:ascii="Times New Roman" w:hAnsi="Times New Roman" w:cs="Times New Roman"/>
          <w:sz w:val="24"/>
        </w:rPr>
      </w:pPr>
      <w:r w:rsidRPr="00672BBB">
        <w:rPr>
          <w:rFonts w:ascii="Times New Roman" w:hAnsi="Times New Roman" w:cs="Times New Roman"/>
          <w:b/>
          <w:sz w:val="24"/>
        </w:rPr>
        <w:t>3 -</w:t>
      </w:r>
      <w:r w:rsidRPr="00672BBB">
        <w:rPr>
          <w:rFonts w:ascii="Times New Roman" w:hAnsi="Times New Roman" w:cs="Times New Roman"/>
          <w:sz w:val="24"/>
        </w:rPr>
        <w:t xml:space="preserve"> Yerli Malı </w:t>
      </w:r>
      <w:r w:rsidR="00552B94">
        <w:rPr>
          <w:rFonts w:ascii="Times New Roman" w:hAnsi="Times New Roman" w:cs="Times New Roman"/>
          <w:sz w:val="24"/>
        </w:rPr>
        <w:t>Taahütnamesi</w:t>
      </w:r>
      <w:r w:rsidRPr="00672BBB">
        <w:rPr>
          <w:rFonts w:ascii="Times New Roman" w:hAnsi="Times New Roman" w:cs="Times New Roman"/>
          <w:sz w:val="24"/>
        </w:rPr>
        <w:t xml:space="preserve"> (Yerli makine ekipman tercih edilmesi durumunda)</w:t>
      </w:r>
      <w:r w:rsidR="00552B94">
        <w:rPr>
          <w:rFonts w:ascii="Times New Roman" w:hAnsi="Times New Roman" w:cs="Times New Roman"/>
          <w:sz w:val="24"/>
        </w:rPr>
        <w:t xml:space="preserve"> (Aşağıda örneği bulunmaktadır.)</w:t>
      </w:r>
    </w:p>
    <w:p w:rsidR="00024DF4" w:rsidRPr="00672BBB" w:rsidRDefault="00024DF4" w:rsidP="00024DF4">
      <w:pPr>
        <w:jc w:val="both"/>
        <w:rPr>
          <w:rFonts w:ascii="Times New Roman" w:hAnsi="Times New Roman" w:cs="Times New Roman"/>
          <w:sz w:val="24"/>
        </w:rPr>
      </w:pPr>
      <w:r w:rsidRPr="00672BBB">
        <w:rPr>
          <w:rFonts w:ascii="Times New Roman" w:hAnsi="Times New Roman" w:cs="Times New Roman"/>
          <w:b/>
          <w:sz w:val="24"/>
        </w:rPr>
        <w:t>4 -</w:t>
      </w:r>
      <w:r w:rsidRPr="00672BBB">
        <w:rPr>
          <w:rFonts w:ascii="Times New Roman" w:hAnsi="Times New Roman" w:cs="Times New Roman"/>
          <w:sz w:val="24"/>
        </w:rPr>
        <w:t xml:space="preserve"> Tapu Kaydı (Web Tapu üzerinden y</w:t>
      </w:r>
      <w:r w:rsidR="004F454A">
        <w:rPr>
          <w:rFonts w:ascii="Times New Roman" w:hAnsi="Times New Roman" w:cs="Times New Roman"/>
          <w:sz w:val="24"/>
        </w:rPr>
        <w:t>ada Tapu Müdürlüğünden alınacak</w:t>
      </w:r>
      <w:r w:rsidRPr="00672BBB">
        <w:rPr>
          <w:rFonts w:ascii="Times New Roman" w:hAnsi="Times New Roman" w:cs="Times New Roman"/>
          <w:sz w:val="24"/>
        </w:rPr>
        <w:t xml:space="preserve"> şerh-beyan-irtifak bilgisi içeren belge)</w:t>
      </w:r>
    </w:p>
    <w:p w:rsidR="00024DF4" w:rsidRPr="00672BBB" w:rsidRDefault="00024DF4" w:rsidP="00024DF4">
      <w:pPr>
        <w:jc w:val="both"/>
        <w:rPr>
          <w:rFonts w:ascii="Times New Roman" w:hAnsi="Times New Roman" w:cs="Times New Roman"/>
          <w:sz w:val="24"/>
        </w:rPr>
      </w:pPr>
      <w:r w:rsidRPr="00672BBB">
        <w:rPr>
          <w:rFonts w:ascii="Times New Roman" w:hAnsi="Times New Roman" w:cs="Times New Roman"/>
          <w:b/>
          <w:sz w:val="24"/>
        </w:rPr>
        <w:t>5 –</w:t>
      </w:r>
      <w:r w:rsidRPr="00672BBB">
        <w:rPr>
          <w:rFonts w:ascii="Times New Roman" w:hAnsi="Times New Roman" w:cs="Times New Roman"/>
          <w:sz w:val="24"/>
        </w:rPr>
        <w:t xml:space="preserve"> Genel Taahhütname</w:t>
      </w:r>
      <w:r w:rsidR="004C3A84">
        <w:rPr>
          <w:rFonts w:ascii="Times New Roman" w:hAnsi="Times New Roman" w:cs="Times New Roman"/>
          <w:sz w:val="24"/>
        </w:rPr>
        <w:t xml:space="preserve"> (Aşağıda </w:t>
      </w:r>
      <w:r w:rsidR="00552B94">
        <w:rPr>
          <w:rFonts w:ascii="Times New Roman" w:hAnsi="Times New Roman" w:cs="Times New Roman"/>
          <w:sz w:val="24"/>
        </w:rPr>
        <w:t xml:space="preserve">örneği </w:t>
      </w:r>
      <w:r w:rsidR="004C3A84">
        <w:rPr>
          <w:rFonts w:ascii="Times New Roman" w:hAnsi="Times New Roman" w:cs="Times New Roman"/>
          <w:sz w:val="24"/>
        </w:rPr>
        <w:t>bulunmaktadır.)</w:t>
      </w:r>
    </w:p>
    <w:p w:rsidR="00024DF4" w:rsidRPr="00672BBB" w:rsidRDefault="00024DF4" w:rsidP="00024DF4">
      <w:pPr>
        <w:jc w:val="both"/>
        <w:rPr>
          <w:rFonts w:ascii="Times New Roman" w:hAnsi="Times New Roman" w:cs="Times New Roman"/>
          <w:sz w:val="24"/>
        </w:rPr>
      </w:pPr>
      <w:r w:rsidRPr="00672BBB">
        <w:rPr>
          <w:rFonts w:ascii="Times New Roman" w:hAnsi="Times New Roman" w:cs="Times New Roman"/>
          <w:b/>
          <w:sz w:val="24"/>
        </w:rPr>
        <w:t>6 –</w:t>
      </w:r>
      <w:r w:rsidRPr="00672BBB">
        <w:rPr>
          <w:rFonts w:ascii="Times New Roman" w:hAnsi="Times New Roman" w:cs="Times New Roman"/>
          <w:sz w:val="24"/>
        </w:rPr>
        <w:t xml:space="preserve"> Adli Sicil Kaydı</w:t>
      </w:r>
    </w:p>
    <w:p w:rsidR="00024DF4" w:rsidRPr="00672BBB" w:rsidRDefault="00024DF4" w:rsidP="00024DF4">
      <w:pPr>
        <w:jc w:val="both"/>
        <w:rPr>
          <w:rFonts w:ascii="Times New Roman" w:hAnsi="Times New Roman" w:cs="Times New Roman"/>
          <w:sz w:val="24"/>
        </w:rPr>
      </w:pPr>
      <w:r w:rsidRPr="00672BBB">
        <w:rPr>
          <w:rFonts w:ascii="Times New Roman" w:hAnsi="Times New Roman" w:cs="Times New Roman"/>
          <w:b/>
          <w:sz w:val="24"/>
        </w:rPr>
        <w:t>7 –</w:t>
      </w:r>
      <w:r w:rsidRPr="00672BBB">
        <w:rPr>
          <w:rFonts w:ascii="Times New Roman" w:hAnsi="Times New Roman" w:cs="Times New Roman"/>
          <w:sz w:val="24"/>
        </w:rPr>
        <w:t xml:space="preserve"> KKYDP Baş</w:t>
      </w:r>
      <w:r w:rsidR="00DA5593" w:rsidRPr="00672BBB">
        <w:rPr>
          <w:rFonts w:ascii="Times New Roman" w:hAnsi="Times New Roman" w:cs="Times New Roman"/>
          <w:sz w:val="24"/>
        </w:rPr>
        <w:t>vuru ücreti makbuzu</w:t>
      </w:r>
      <w:r w:rsidR="00C11A49">
        <w:rPr>
          <w:rFonts w:ascii="Times New Roman" w:hAnsi="Times New Roman" w:cs="Times New Roman"/>
          <w:sz w:val="24"/>
        </w:rPr>
        <w:t xml:space="preserve"> (75 TL)</w:t>
      </w:r>
      <w:r w:rsidR="00DA5593" w:rsidRPr="00672BBB">
        <w:rPr>
          <w:rFonts w:ascii="Times New Roman" w:hAnsi="Times New Roman" w:cs="Times New Roman"/>
          <w:sz w:val="24"/>
        </w:rPr>
        <w:t xml:space="preserve">  (İl-İlçe Müdürlüklerinden)</w:t>
      </w:r>
    </w:p>
    <w:p w:rsidR="004F454A" w:rsidRDefault="004C3A84" w:rsidP="004F454A">
      <w:pPr>
        <w:jc w:val="center"/>
        <w:rPr>
          <w:rFonts w:ascii="Times New Roman" w:hAnsi="Times New Roman" w:cs="Times New Roman"/>
          <w:b/>
          <w:sz w:val="24"/>
        </w:rPr>
      </w:pPr>
      <w:r>
        <w:rPr>
          <w:rFonts w:ascii="Times New Roman" w:hAnsi="Times New Roman" w:cs="Times New Roman"/>
          <w:b/>
          <w:sz w:val="24"/>
        </w:rPr>
        <w:t xml:space="preserve"> </w:t>
      </w:r>
      <w:r w:rsidR="004F454A">
        <w:rPr>
          <w:rFonts w:ascii="Times New Roman" w:hAnsi="Times New Roman" w:cs="Times New Roman"/>
          <w:b/>
          <w:sz w:val="24"/>
        </w:rPr>
        <w:t>(Tüzel Kişi)</w:t>
      </w:r>
    </w:p>
    <w:p w:rsidR="004F454A" w:rsidRDefault="004F454A" w:rsidP="004F454A">
      <w:pPr>
        <w:jc w:val="both"/>
        <w:rPr>
          <w:rFonts w:ascii="Times New Roman" w:hAnsi="Times New Roman" w:cs="Times New Roman"/>
          <w:sz w:val="24"/>
        </w:rPr>
      </w:pPr>
      <w:r w:rsidRPr="004F454A">
        <w:rPr>
          <w:rFonts w:ascii="Times New Roman" w:hAnsi="Times New Roman" w:cs="Times New Roman"/>
          <w:b/>
          <w:sz w:val="24"/>
        </w:rPr>
        <w:t>8 -</w:t>
      </w:r>
      <w:r>
        <w:rPr>
          <w:rFonts w:ascii="Times New Roman" w:hAnsi="Times New Roman" w:cs="Times New Roman"/>
          <w:sz w:val="24"/>
        </w:rPr>
        <w:t xml:space="preserve"> Ticaret Sicil Gazetesi</w:t>
      </w:r>
    </w:p>
    <w:p w:rsidR="004F454A" w:rsidRDefault="004F454A" w:rsidP="004F454A">
      <w:pPr>
        <w:jc w:val="both"/>
        <w:rPr>
          <w:rFonts w:ascii="Times New Roman" w:hAnsi="Times New Roman" w:cs="Times New Roman"/>
          <w:sz w:val="24"/>
        </w:rPr>
      </w:pPr>
      <w:r w:rsidRPr="004F454A">
        <w:rPr>
          <w:rFonts w:ascii="Times New Roman" w:hAnsi="Times New Roman" w:cs="Times New Roman"/>
          <w:b/>
          <w:sz w:val="24"/>
        </w:rPr>
        <w:t>9 –</w:t>
      </w:r>
      <w:r>
        <w:rPr>
          <w:rFonts w:ascii="Times New Roman" w:hAnsi="Times New Roman" w:cs="Times New Roman"/>
          <w:sz w:val="24"/>
        </w:rPr>
        <w:t xml:space="preserve"> Faaliyet Belgesi</w:t>
      </w:r>
    </w:p>
    <w:p w:rsidR="004F454A" w:rsidRDefault="004F454A" w:rsidP="004F454A">
      <w:pPr>
        <w:jc w:val="both"/>
        <w:rPr>
          <w:rFonts w:ascii="Times New Roman" w:hAnsi="Times New Roman" w:cs="Times New Roman"/>
          <w:sz w:val="24"/>
        </w:rPr>
      </w:pPr>
      <w:r w:rsidRPr="004F454A">
        <w:rPr>
          <w:rFonts w:ascii="Times New Roman" w:hAnsi="Times New Roman" w:cs="Times New Roman"/>
          <w:b/>
          <w:sz w:val="24"/>
        </w:rPr>
        <w:t>10 –</w:t>
      </w:r>
      <w:r>
        <w:rPr>
          <w:rFonts w:ascii="Times New Roman" w:hAnsi="Times New Roman" w:cs="Times New Roman"/>
          <w:sz w:val="24"/>
        </w:rPr>
        <w:t xml:space="preserve"> Yetkili Kurul Kararı</w:t>
      </w:r>
    </w:p>
    <w:p w:rsidR="004F454A" w:rsidRPr="00672BBB" w:rsidRDefault="004F454A" w:rsidP="004F454A">
      <w:pPr>
        <w:jc w:val="both"/>
        <w:rPr>
          <w:rFonts w:ascii="Times New Roman" w:hAnsi="Times New Roman" w:cs="Times New Roman"/>
          <w:sz w:val="24"/>
        </w:rPr>
      </w:pPr>
    </w:p>
    <w:p w:rsidR="00DA5593" w:rsidRDefault="00DA5593" w:rsidP="00024DF4">
      <w:pPr>
        <w:jc w:val="both"/>
        <w:rPr>
          <w:rFonts w:ascii="Times New Roman" w:hAnsi="Times New Roman" w:cs="Times New Roman"/>
          <w:sz w:val="24"/>
        </w:rPr>
      </w:pPr>
    </w:p>
    <w:p w:rsidR="00552B94" w:rsidRPr="00552B94" w:rsidRDefault="00405FEB" w:rsidP="00405FEB">
      <w:pPr>
        <w:spacing w:before="120" w:after="0"/>
        <w:ind w:firstLine="425"/>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Başvurular </w:t>
      </w:r>
      <w:hyperlink r:id="rId5" w:history="1">
        <w:r w:rsidRPr="00B173F3">
          <w:rPr>
            <w:rStyle w:val="Kpr"/>
            <w:rFonts w:ascii="Times New Roman" w:eastAsia="Times New Roman" w:hAnsi="Times New Roman" w:cs="Times New Roman"/>
            <w:sz w:val="24"/>
            <w:lang w:eastAsia="tr-TR"/>
          </w:rPr>
          <w:t>https://hibedestek.tarimorman.gov.tr/Tarim/onlinebasvuru.aspx?tip=3</w:t>
        </w:r>
      </w:hyperlink>
      <w:r>
        <w:rPr>
          <w:rFonts w:ascii="Times New Roman" w:eastAsia="Times New Roman" w:hAnsi="Times New Roman" w:cs="Times New Roman"/>
          <w:color w:val="000000"/>
          <w:sz w:val="24"/>
          <w:lang w:eastAsia="tr-TR"/>
        </w:rPr>
        <w:t xml:space="preserve"> </w:t>
      </w:r>
      <w:bookmarkStart w:id="0" w:name="_GoBack"/>
      <w:bookmarkEnd w:id="0"/>
      <w:r w:rsidR="00552B94" w:rsidRPr="00552B94">
        <w:rPr>
          <w:rFonts w:ascii="Times New Roman" w:eastAsia="Times New Roman" w:hAnsi="Times New Roman" w:cs="Times New Roman"/>
          <w:color w:val="000000"/>
          <w:sz w:val="24"/>
          <w:lang w:eastAsia="tr-TR"/>
        </w:rPr>
        <w:t>internet adresinden yapılacaktır.</w:t>
      </w:r>
    </w:p>
    <w:p w:rsidR="004C3A84" w:rsidRPr="00552B94" w:rsidRDefault="00552B94" w:rsidP="00552B94">
      <w:pPr>
        <w:spacing w:after="138"/>
        <w:ind w:left="-426" w:firstLine="426"/>
        <w:jc w:val="both"/>
        <w:rPr>
          <w:rFonts w:ascii="Times New Roman" w:eastAsia="Times New Roman" w:hAnsi="Times New Roman" w:cs="Times New Roman"/>
          <w:color w:val="000000"/>
          <w:sz w:val="24"/>
          <w:lang w:eastAsia="tr-TR"/>
        </w:rPr>
      </w:pPr>
      <w:r w:rsidRPr="00552B94">
        <w:rPr>
          <w:rFonts w:ascii="Times New Roman" w:eastAsia="Times New Roman" w:hAnsi="Times New Roman" w:cs="Times New Roman"/>
          <w:color w:val="000000"/>
          <w:sz w:val="24"/>
          <w:lang w:eastAsia="tr-TR"/>
        </w:rPr>
        <w:t xml:space="preserve">Son Başvuru Tarihi </w:t>
      </w:r>
      <w:r w:rsidRPr="00552B94">
        <w:rPr>
          <w:rFonts w:ascii="Times New Roman" w:eastAsia="Times New Roman" w:hAnsi="Times New Roman" w:cs="Times New Roman"/>
          <w:color w:val="000000"/>
          <w:sz w:val="24"/>
          <w:lang w:eastAsia="tr-TR"/>
        </w:rPr>
        <w:tab/>
        <w:t xml:space="preserve">: </w:t>
      </w:r>
      <w:r w:rsidRPr="00552B94">
        <w:rPr>
          <w:rFonts w:ascii="Times New Roman" w:eastAsia="Times New Roman" w:hAnsi="Times New Roman" w:cs="Times New Roman"/>
          <w:b/>
          <w:color w:val="000000"/>
          <w:sz w:val="24"/>
          <w:lang w:eastAsia="tr-TR"/>
        </w:rPr>
        <w:t>20.01.2023</w:t>
      </w: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4C3A84" w:rsidRDefault="004C3A84" w:rsidP="008B0371">
      <w:pPr>
        <w:spacing w:after="138"/>
        <w:ind w:left="-426" w:firstLine="426"/>
        <w:jc w:val="center"/>
        <w:rPr>
          <w:rFonts w:ascii="Times New Roman" w:eastAsia="Times New Roman" w:hAnsi="Times New Roman" w:cs="Times New Roman"/>
          <w:b/>
          <w:color w:val="000000"/>
          <w:sz w:val="24"/>
          <w:lang w:eastAsia="tr-TR"/>
        </w:rPr>
      </w:pPr>
    </w:p>
    <w:p w:rsidR="008B0371" w:rsidRPr="008B0371" w:rsidRDefault="008B0371" w:rsidP="008B0371">
      <w:pPr>
        <w:spacing w:after="138"/>
        <w:ind w:left="-426" w:firstLine="426"/>
        <w:jc w:val="center"/>
        <w:rPr>
          <w:rFonts w:ascii="Times New Roman" w:eastAsia="Times New Roman" w:hAnsi="Times New Roman" w:cs="Times New Roman"/>
          <w:b/>
          <w:color w:val="000000"/>
          <w:sz w:val="24"/>
          <w:lang w:eastAsia="tr-TR"/>
        </w:rPr>
      </w:pPr>
      <w:r w:rsidRPr="008B0371">
        <w:rPr>
          <w:rFonts w:ascii="Times New Roman" w:eastAsia="Times New Roman" w:hAnsi="Times New Roman" w:cs="Times New Roman"/>
          <w:b/>
          <w:color w:val="000000"/>
          <w:sz w:val="24"/>
          <w:lang w:eastAsia="tr-TR"/>
        </w:rPr>
        <w:lastRenderedPageBreak/>
        <w:t>GENEL TAAHHÜTNAME</w:t>
      </w:r>
    </w:p>
    <w:p w:rsidR="008B0371" w:rsidRPr="008B0371" w:rsidRDefault="008B0371" w:rsidP="008B0371">
      <w:pPr>
        <w:tabs>
          <w:tab w:val="right" w:pos="10489"/>
        </w:tabs>
        <w:spacing w:after="12" w:line="248" w:lineRule="auto"/>
        <w:ind w:left="-42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Kırsal Kalkınma Destekleri Kapsamında Tarıma Dayalı Ekonomik Altyapı Yatırımlarının </w:t>
      </w:r>
      <w:r>
        <w:rPr>
          <w:rFonts w:ascii="Times New Roman" w:eastAsia="Times New Roman" w:hAnsi="Times New Roman" w:cs="Times New Roman"/>
          <w:color w:val="000000"/>
          <w:sz w:val="24"/>
          <w:lang w:eastAsia="tr-TR"/>
        </w:rPr>
        <w:t xml:space="preserve"> </w:t>
      </w:r>
      <w:r w:rsidRPr="008B0371">
        <w:rPr>
          <w:rFonts w:ascii="Times New Roman" w:eastAsia="Times New Roman" w:hAnsi="Times New Roman" w:cs="Times New Roman"/>
          <w:color w:val="000000"/>
          <w:sz w:val="24"/>
          <w:lang w:eastAsia="tr-TR"/>
        </w:rPr>
        <w:t xml:space="preserve">Desteklenmesi Hakkında Tebliğ (Tebliğ No: 2020/25) hükümleri çerçevesinde;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Başvuruda bulunduğum …........................................... numaralı proje için 2020/25 No.lu Tebliğ kapsamında verilecek destek dışında, faiz niteliğindeki destekler hariç, hiçbir kamu kurum ve kuruluşunun desteklerinden yararlanmayacağımı,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Bakanlık internet sitesinden yapılacak duyuruları tebligat kabul edeceğimi,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Yatırım yerimin icralık ve davalık bir durumunun olmadığını,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İdari ve mali açıdan kamudan bağımsız olduğumu,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Yatırımla ilgili alınması gereken belge ve izinlerin mer’i mevzuatla uyumlu olacağını,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Hibe desteği kapsamında alacağım makine ekipmanın mülkiyetini, yerini ve/veya amacını tarafıma ödemenin yapıldığı tarihten itibaren 2 (iki) yıl içerisinde değiştirmeyeceğimi veya başkalarına kiralamayacağımı ve faaliyetime devam edeceğimi,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Projemin ayni katkı giderleri içermesi durumunda bu giderlere esas işlemleri hibeye esas proje giderlerine yönelik kullanımlar yapılmadan önce veya eşzamanlı olarak gerçekleştireceğimi, </w:t>
      </w:r>
    </w:p>
    <w:p w:rsidR="008B0371" w:rsidRPr="008B0371" w:rsidRDefault="008B0371" w:rsidP="008B0371">
      <w:pPr>
        <w:numPr>
          <w:ilvl w:val="0"/>
          <w:numId w:val="1"/>
        </w:num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taahhüt ve beyan eder, aksinin ortaya çıkması durumunda; her türlü ihtilaf konularında T.C. ……………. Mahkemelerinin yetkili olduğunu, ödeme talebinde bulunmayacağımı, tarafıma hiçbir ödemenin yapılmamasını, tarafıma ödeme yapılmış olsa bile ödenmiş olan destek miktarının gecikme zammı ile birlikte geri alınması da dahil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…./…./20... </w:t>
      </w:r>
    </w:p>
    <w:p w:rsidR="008B0371" w:rsidRPr="008B0371" w:rsidRDefault="008B0371" w:rsidP="008B0371">
      <w:pPr>
        <w:spacing w:after="0"/>
        <w:ind w:left="-426" w:firstLine="426"/>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 </w:t>
      </w:r>
    </w:p>
    <w:p w:rsidR="008B0371" w:rsidRPr="008B0371" w:rsidRDefault="008B0371" w:rsidP="008B0371">
      <w:pPr>
        <w:spacing w:after="12" w:line="248" w:lineRule="auto"/>
        <w:ind w:left="-426" w:right="6" w:firstLine="426"/>
        <w:jc w:val="both"/>
        <w:rPr>
          <w:rFonts w:ascii="Times New Roman" w:eastAsia="Times New Roman" w:hAnsi="Times New Roman" w:cs="Times New Roman"/>
          <w:b/>
          <w:color w:val="000000"/>
          <w:sz w:val="24"/>
          <w:lang w:eastAsia="tr-TR"/>
        </w:rPr>
      </w:pPr>
      <w:r w:rsidRPr="008B0371">
        <w:rPr>
          <w:rFonts w:ascii="Times New Roman" w:eastAsia="Times New Roman" w:hAnsi="Times New Roman" w:cs="Times New Roman"/>
          <w:b/>
          <w:color w:val="000000"/>
          <w:sz w:val="24"/>
          <w:lang w:eastAsia="tr-TR"/>
        </w:rPr>
        <w:t xml:space="preserve">(Gerçek Kişi)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Başvuru Sahibi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Adı Soyadı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t xml:space="preserve">: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Tarih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r>
      <w:r w:rsidRPr="008B0371">
        <w:rPr>
          <w:rFonts w:ascii="Times New Roman" w:eastAsia="Times New Roman" w:hAnsi="Times New Roman" w:cs="Times New Roman"/>
          <w:color w:val="000000"/>
          <w:sz w:val="24"/>
          <w:lang w:eastAsia="tr-TR"/>
        </w:rPr>
        <w:tab/>
        <w:t xml:space="preserve">: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İmza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t xml:space="preserve">: </w:t>
      </w:r>
    </w:p>
    <w:p w:rsidR="008B0371" w:rsidRPr="008B0371" w:rsidRDefault="008B0371" w:rsidP="008B0371">
      <w:pPr>
        <w:spacing w:after="0"/>
        <w:ind w:left="-426" w:firstLine="426"/>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 </w:t>
      </w:r>
    </w:p>
    <w:p w:rsidR="008B0371" w:rsidRPr="008B0371" w:rsidRDefault="008B0371" w:rsidP="008B0371">
      <w:pPr>
        <w:spacing w:after="12" w:line="248" w:lineRule="auto"/>
        <w:ind w:left="-426" w:right="6" w:firstLine="426"/>
        <w:jc w:val="both"/>
        <w:rPr>
          <w:rFonts w:ascii="Times New Roman" w:eastAsia="Times New Roman" w:hAnsi="Times New Roman" w:cs="Times New Roman"/>
          <w:b/>
          <w:color w:val="000000"/>
          <w:sz w:val="24"/>
          <w:lang w:eastAsia="tr-TR"/>
        </w:rPr>
      </w:pPr>
      <w:r w:rsidRPr="008B0371">
        <w:rPr>
          <w:rFonts w:ascii="Times New Roman" w:eastAsia="Times New Roman" w:hAnsi="Times New Roman" w:cs="Times New Roman"/>
          <w:b/>
          <w:color w:val="000000"/>
          <w:sz w:val="24"/>
          <w:lang w:eastAsia="tr-TR"/>
        </w:rPr>
        <w:t xml:space="preserve">(Tüzel Kişi) </w:t>
      </w:r>
    </w:p>
    <w:p w:rsidR="008B0371" w:rsidRPr="008B0371" w:rsidRDefault="008B0371" w:rsidP="008B0371">
      <w:pPr>
        <w:spacing w:after="12" w:line="248" w:lineRule="auto"/>
        <w:ind w:left="-426" w:right="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Yetkili Kişi  </w:t>
      </w:r>
    </w:p>
    <w:p w:rsidR="008B0371" w:rsidRPr="008B0371" w:rsidRDefault="008B0371" w:rsidP="008B0371">
      <w:pPr>
        <w:spacing w:after="12" w:line="248" w:lineRule="auto"/>
        <w:ind w:left="-426" w:right="692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Adı Soyadı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t>:</w:t>
      </w:r>
    </w:p>
    <w:p w:rsidR="008B0371" w:rsidRPr="008B0371" w:rsidRDefault="008B0371" w:rsidP="008B0371">
      <w:pPr>
        <w:spacing w:after="12" w:line="248" w:lineRule="auto"/>
        <w:ind w:left="-426" w:right="6926" w:firstLine="426"/>
        <w:jc w:val="both"/>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Tarih </w:t>
      </w:r>
      <w:r w:rsidRPr="008B0371">
        <w:rPr>
          <w:rFonts w:ascii="Times New Roman" w:eastAsia="Times New Roman" w:hAnsi="Times New Roman" w:cs="Times New Roman"/>
          <w:color w:val="000000"/>
          <w:sz w:val="24"/>
          <w:lang w:eastAsia="tr-TR"/>
        </w:rPr>
        <w:tab/>
        <w:t xml:space="preserve"> </w:t>
      </w:r>
      <w:r w:rsidRPr="008B0371">
        <w:rPr>
          <w:rFonts w:ascii="Times New Roman" w:eastAsia="Times New Roman" w:hAnsi="Times New Roman" w:cs="Times New Roman"/>
          <w:color w:val="000000"/>
          <w:sz w:val="24"/>
          <w:lang w:eastAsia="tr-TR"/>
        </w:rPr>
        <w:tab/>
      </w:r>
      <w:r w:rsidRPr="008B0371">
        <w:rPr>
          <w:rFonts w:ascii="Times New Roman" w:eastAsia="Times New Roman" w:hAnsi="Times New Roman" w:cs="Times New Roman"/>
          <w:color w:val="000000"/>
          <w:sz w:val="24"/>
          <w:lang w:eastAsia="tr-TR"/>
        </w:rPr>
        <w:tab/>
        <w:t xml:space="preserve">: </w:t>
      </w:r>
    </w:p>
    <w:p w:rsidR="008B0371" w:rsidRPr="008B0371" w:rsidRDefault="008B0371" w:rsidP="008B0371">
      <w:pPr>
        <w:tabs>
          <w:tab w:val="left" w:pos="664"/>
          <w:tab w:val="center" w:pos="1625"/>
          <w:tab w:val="center" w:pos="2129"/>
          <w:tab w:val="center" w:pos="2877"/>
        </w:tabs>
        <w:spacing w:after="12" w:line="248" w:lineRule="auto"/>
        <w:ind w:left="-426" w:firstLine="426"/>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İmza ve Kaşe  </w:t>
      </w:r>
      <w:r w:rsidRPr="008B0371">
        <w:rPr>
          <w:rFonts w:ascii="Times New Roman" w:eastAsia="Times New Roman" w:hAnsi="Times New Roman" w:cs="Times New Roman"/>
          <w:color w:val="000000"/>
          <w:sz w:val="24"/>
          <w:lang w:eastAsia="tr-TR"/>
        </w:rPr>
        <w:tab/>
      </w:r>
      <w:r>
        <w:rPr>
          <w:rFonts w:ascii="Times New Roman" w:eastAsia="Times New Roman" w:hAnsi="Times New Roman" w:cs="Times New Roman"/>
          <w:color w:val="000000"/>
          <w:sz w:val="24"/>
          <w:lang w:eastAsia="tr-TR"/>
        </w:rPr>
        <w:tab/>
      </w:r>
      <w:r w:rsidRPr="008B0371">
        <w:rPr>
          <w:rFonts w:ascii="Times New Roman" w:eastAsia="Times New Roman" w:hAnsi="Times New Roman" w:cs="Times New Roman"/>
          <w:color w:val="000000"/>
          <w:sz w:val="24"/>
          <w:lang w:eastAsia="tr-TR"/>
        </w:rPr>
        <w:t xml:space="preserve">: </w:t>
      </w:r>
    </w:p>
    <w:p w:rsidR="008B0371" w:rsidRDefault="008B0371" w:rsidP="008B0371">
      <w:pPr>
        <w:spacing w:after="0"/>
        <w:ind w:left="142"/>
        <w:rPr>
          <w:rFonts w:ascii="Times New Roman" w:eastAsia="Times New Roman" w:hAnsi="Times New Roman" w:cs="Times New Roman"/>
          <w:color w:val="000000"/>
          <w:sz w:val="24"/>
          <w:lang w:eastAsia="tr-TR"/>
        </w:rPr>
      </w:pPr>
      <w:r w:rsidRPr="008B0371">
        <w:rPr>
          <w:rFonts w:ascii="Times New Roman" w:eastAsia="Times New Roman" w:hAnsi="Times New Roman" w:cs="Times New Roman"/>
          <w:color w:val="000000"/>
          <w:sz w:val="24"/>
          <w:lang w:eastAsia="tr-TR"/>
        </w:rPr>
        <w:t xml:space="preserve"> </w:t>
      </w:r>
    </w:p>
    <w:p w:rsidR="00F64E9A" w:rsidRPr="008B0371" w:rsidRDefault="00F64E9A" w:rsidP="008B0371">
      <w:pPr>
        <w:spacing w:after="0"/>
        <w:ind w:left="142"/>
        <w:rPr>
          <w:rFonts w:ascii="Times New Roman" w:eastAsia="Times New Roman" w:hAnsi="Times New Roman" w:cs="Times New Roman"/>
          <w:color w:val="000000"/>
          <w:sz w:val="24"/>
          <w:lang w:eastAsia="tr-TR"/>
        </w:rPr>
      </w:pPr>
    </w:p>
    <w:p w:rsidR="008B0371" w:rsidRDefault="008B0371" w:rsidP="008B0371">
      <w:pPr>
        <w:spacing w:after="12" w:line="248" w:lineRule="auto"/>
        <w:ind w:left="142" w:right="6"/>
        <w:jc w:val="both"/>
        <w:rPr>
          <w:rFonts w:ascii="Times New Roman" w:eastAsia="Times New Roman" w:hAnsi="Times New Roman" w:cs="Times New Roman"/>
          <w:b/>
          <w:color w:val="000000"/>
          <w:sz w:val="20"/>
          <w:lang w:eastAsia="tr-TR"/>
        </w:rPr>
      </w:pPr>
      <w:r w:rsidRPr="008B0371">
        <w:rPr>
          <w:rFonts w:ascii="Times New Roman" w:eastAsia="Times New Roman" w:hAnsi="Times New Roman" w:cs="Times New Roman"/>
          <w:color w:val="000000"/>
          <w:lang w:eastAsia="tr-TR"/>
        </w:rPr>
        <w:t xml:space="preserve">Not: Bu taahhütname tüm başvuru sahipleri tarafından başvuru ekinde sistem üzerinden gerekli bölüme imzalı olarak yüklenecektir. </w:t>
      </w:r>
      <w:r w:rsidRPr="008B0371">
        <w:rPr>
          <w:rFonts w:ascii="Times New Roman" w:eastAsia="Times New Roman" w:hAnsi="Times New Roman" w:cs="Times New Roman"/>
          <w:b/>
          <w:color w:val="000000"/>
          <w:lang w:eastAsia="tr-TR"/>
        </w:rPr>
        <w:t>Hibe sözleşme aşamasında yatırımcı tarafından imzalı, kaşeli ve noter onaylı olarak idareye teslim edilecektir.</w:t>
      </w:r>
      <w:r w:rsidRPr="008B0371">
        <w:rPr>
          <w:rFonts w:ascii="Times New Roman" w:eastAsia="Times New Roman" w:hAnsi="Times New Roman" w:cs="Times New Roman"/>
          <w:b/>
          <w:color w:val="000000"/>
          <w:sz w:val="20"/>
          <w:lang w:eastAsia="tr-TR"/>
        </w:rPr>
        <w:t xml:space="preserve"> </w:t>
      </w:r>
    </w:p>
    <w:p w:rsidR="0019323A" w:rsidRDefault="0019323A" w:rsidP="00552B94">
      <w:pPr>
        <w:spacing w:after="12" w:line="248" w:lineRule="auto"/>
        <w:ind w:left="142" w:right="6"/>
        <w:jc w:val="center"/>
        <w:rPr>
          <w:rFonts w:ascii="Times New Roman" w:hAnsi="Times New Roman" w:cs="Times New Roman"/>
          <w:b/>
          <w:sz w:val="24"/>
        </w:rPr>
      </w:pPr>
    </w:p>
    <w:p w:rsidR="0019323A" w:rsidRDefault="0019323A" w:rsidP="00552B94">
      <w:pPr>
        <w:spacing w:after="12" w:line="248" w:lineRule="auto"/>
        <w:ind w:left="142" w:right="6"/>
        <w:jc w:val="center"/>
        <w:rPr>
          <w:rFonts w:ascii="Times New Roman" w:hAnsi="Times New Roman" w:cs="Times New Roman"/>
          <w:b/>
          <w:sz w:val="24"/>
        </w:rPr>
      </w:pPr>
    </w:p>
    <w:p w:rsidR="0019323A" w:rsidRDefault="0019323A" w:rsidP="00552B94">
      <w:pPr>
        <w:spacing w:after="12" w:line="248" w:lineRule="auto"/>
        <w:ind w:left="142" w:right="6"/>
        <w:jc w:val="center"/>
        <w:rPr>
          <w:rFonts w:ascii="Times New Roman" w:hAnsi="Times New Roman" w:cs="Times New Roman"/>
          <w:b/>
          <w:sz w:val="24"/>
        </w:rPr>
      </w:pPr>
    </w:p>
    <w:p w:rsidR="00552B94" w:rsidRPr="00552B94" w:rsidRDefault="00552B94" w:rsidP="00552B94">
      <w:pPr>
        <w:spacing w:after="12" w:line="248" w:lineRule="auto"/>
        <w:ind w:left="142" w:right="6"/>
        <w:jc w:val="center"/>
        <w:rPr>
          <w:rFonts w:ascii="Times New Roman" w:hAnsi="Times New Roman" w:cs="Times New Roman"/>
          <w:b/>
          <w:sz w:val="24"/>
        </w:rPr>
      </w:pPr>
      <w:r w:rsidRPr="00552B94">
        <w:rPr>
          <w:rFonts w:ascii="Times New Roman" w:hAnsi="Times New Roman" w:cs="Times New Roman"/>
          <w:b/>
          <w:sz w:val="24"/>
        </w:rPr>
        <w:t>YERLİ  MALI  TAAHHÜTNAMESİ</w:t>
      </w:r>
    </w:p>
    <w:p w:rsidR="00552B94" w:rsidRDefault="00552B94" w:rsidP="00552B94">
      <w:pPr>
        <w:spacing w:after="12" w:line="248" w:lineRule="auto"/>
        <w:ind w:left="142" w:right="6"/>
        <w:jc w:val="both"/>
        <w:rPr>
          <w:rFonts w:ascii="Times New Roman" w:hAnsi="Times New Roman" w:cs="Times New Roman"/>
          <w:sz w:val="24"/>
        </w:rPr>
      </w:pPr>
    </w:p>
    <w:p w:rsidR="0019323A" w:rsidRDefault="0019323A" w:rsidP="00552B94">
      <w:pPr>
        <w:spacing w:after="12" w:line="248" w:lineRule="auto"/>
        <w:ind w:left="142" w:right="6"/>
        <w:jc w:val="both"/>
        <w:rPr>
          <w:rFonts w:ascii="Times New Roman" w:hAnsi="Times New Roman" w:cs="Times New Roman"/>
          <w:sz w:val="24"/>
        </w:rPr>
      </w:pPr>
    </w:p>
    <w:p w:rsidR="0019323A" w:rsidRDefault="0019323A" w:rsidP="00552B94">
      <w:pPr>
        <w:spacing w:after="12" w:line="248" w:lineRule="auto"/>
        <w:ind w:left="142" w:right="6"/>
        <w:jc w:val="both"/>
        <w:rPr>
          <w:rFonts w:ascii="Times New Roman" w:hAnsi="Times New Roman" w:cs="Times New Roman"/>
          <w:sz w:val="24"/>
        </w:rPr>
      </w:pPr>
    </w:p>
    <w:p w:rsidR="00552B94" w:rsidRPr="00552B94" w:rsidRDefault="00552B94" w:rsidP="00552B94">
      <w:pPr>
        <w:spacing w:after="12" w:line="248" w:lineRule="auto"/>
        <w:ind w:left="-284" w:right="6" w:firstLine="426"/>
        <w:jc w:val="both"/>
        <w:rPr>
          <w:rFonts w:ascii="Times New Roman" w:hAnsi="Times New Roman" w:cs="Times New Roman"/>
          <w:sz w:val="24"/>
        </w:rPr>
      </w:pPr>
      <w:r w:rsidRPr="00552B94">
        <w:rPr>
          <w:rFonts w:ascii="Times New Roman" w:hAnsi="Times New Roman" w:cs="Times New Roman"/>
          <w:sz w:val="24"/>
        </w:rPr>
        <w:t>Kırsal Kalkınma Yatırımlarının Desteklenmesi Programı 2020/25 No.lu Tebliğ kapsamında 2022-2023 başvuru döneminde yapacağım yatırım için alımını gerçekleştireceğim Makine-Ekipmanın yerli üretim olacağını taahhüt ederim.</w:t>
      </w:r>
    </w:p>
    <w:p w:rsidR="00552B94" w:rsidRPr="00552B94" w:rsidRDefault="00552B94" w:rsidP="00552B94">
      <w:pPr>
        <w:spacing w:after="12" w:line="248" w:lineRule="auto"/>
        <w:ind w:left="142" w:right="6"/>
        <w:jc w:val="both"/>
        <w:rPr>
          <w:rFonts w:ascii="Times New Roman" w:hAnsi="Times New Roman" w:cs="Times New Roman"/>
          <w:sz w:val="24"/>
        </w:rPr>
      </w:pPr>
    </w:p>
    <w:p w:rsidR="00552B94" w:rsidRPr="00552B94" w:rsidRDefault="00552B94" w:rsidP="00552B94">
      <w:pPr>
        <w:spacing w:after="12" w:line="248" w:lineRule="auto"/>
        <w:ind w:left="142" w:right="6"/>
        <w:jc w:val="both"/>
        <w:rPr>
          <w:rFonts w:ascii="Times New Roman" w:hAnsi="Times New Roman" w:cs="Times New Roman"/>
          <w:sz w:val="24"/>
        </w:rPr>
      </w:pPr>
      <w:r w:rsidRPr="00552B94">
        <w:rPr>
          <w:rFonts w:ascii="Times New Roman" w:hAnsi="Times New Roman" w:cs="Times New Roman"/>
          <w:sz w:val="24"/>
        </w:rPr>
        <w:t xml:space="preserve"> </w:t>
      </w:r>
    </w:p>
    <w:p w:rsidR="00552B94" w:rsidRDefault="00552B94" w:rsidP="00552B94">
      <w:pPr>
        <w:spacing w:after="12" w:line="248" w:lineRule="auto"/>
        <w:ind w:right="6"/>
        <w:jc w:val="both"/>
        <w:rPr>
          <w:rFonts w:ascii="Times New Roman" w:hAnsi="Times New Roman" w:cs="Times New Roman"/>
          <w:sz w:val="24"/>
          <w:u w:val="single"/>
        </w:rPr>
      </w:pPr>
      <w:r w:rsidRPr="00552B94">
        <w:rPr>
          <w:rFonts w:ascii="Times New Roman" w:hAnsi="Times New Roman" w:cs="Times New Roman"/>
          <w:sz w:val="24"/>
          <w:u w:val="single"/>
        </w:rPr>
        <w:t>Yatırımcı</w:t>
      </w:r>
    </w:p>
    <w:p w:rsidR="00552B94" w:rsidRDefault="00552B94" w:rsidP="00552B94">
      <w:pPr>
        <w:spacing w:after="12" w:line="248" w:lineRule="auto"/>
        <w:ind w:right="6"/>
        <w:jc w:val="both"/>
        <w:rPr>
          <w:rFonts w:ascii="Times New Roman" w:hAnsi="Times New Roman" w:cs="Times New Roman"/>
          <w:sz w:val="24"/>
          <w:u w:val="single"/>
        </w:rPr>
      </w:pPr>
    </w:p>
    <w:p w:rsidR="00552B94" w:rsidRPr="00552B94" w:rsidRDefault="00552B94" w:rsidP="00552B94">
      <w:pPr>
        <w:spacing w:after="12" w:line="248" w:lineRule="auto"/>
        <w:ind w:right="6"/>
        <w:jc w:val="both"/>
        <w:rPr>
          <w:rFonts w:ascii="Times New Roman" w:hAnsi="Times New Roman" w:cs="Times New Roman"/>
          <w:sz w:val="24"/>
        </w:rPr>
      </w:pPr>
      <w:r w:rsidRPr="00552B94">
        <w:rPr>
          <w:rFonts w:ascii="Times New Roman" w:hAnsi="Times New Roman" w:cs="Times New Roman"/>
          <w:sz w:val="24"/>
        </w:rPr>
        <w:t xml:space="preserve">Adı Soyadı </w:t>
      </w:r>
      <w:r w:rsidRPr="00552B94">
        <w:rPr>
          <w:rFonts w:ascii="Times New Roman" w:hAnsi="Times New Roman" w:cs="Times New Roman"/>
          <w:sz w:val="24"/>
        </w:rPr>
        <w:tab/>
        <w:t xml:space="preserve"> </w:t>
      </w:r>
      <w:r w:rsidRPr="00552B94">
        <w:rPr>
          <w:rFonts w:ascii="Times New Roman" w:hAnsi="Times New Roman" w:cs="Times New Roman"/>
          <w:sz w:val="24"/>
        </w:rPr>
        <w:tab/>
        <w:t xml:space="preserve">: </w:t>
      </w:r>
    </w:p>
    <w:p w:rsidR="00552B94" w:rsidRPr="00552B94" w:rsidRDefault="00552B94" w:rsidP="00552B94">
      <w:pPr>
        <w:spacing w:after="12" w:line="248" w:lineRule="auto"/>
        <w:ind w:right="6"/>
        <w:jc w:val="both"/>
        <w:rPr>
          <w:rFonts w:ascii="Times New Roman" w:hAnsi="Times New Roman" w:cs="Times New Roman"/>
          <w:sz w:val="24"/>
        </w:rPr>
      </w:pPr>
      <w:r w:rsidRPr="00552B94">
        <w:rPr>
          <w:rFonts w:ascii="Times New Roman" w:hAnsi="Times New Roman" w:cs="Times New Roman"/>
          <w:sz w:val="24"/>
        </w:rPr>
        <w:t xml:space="preserve">Tarih </w:t>
      </w:r>
      <w:r w:rsidRPr="00552B94">
        <w:rPr>
          <w:rFonts w:ascii="Times New Roman" w:hAnsi="Times New Roman" w:cs="Times New Roman"/>
          <w:sz w:val="24"/>
        </w:rPr>
        <w:tab/>
        <w:t xml:space="preserve"> </w:t>
      </w:r>
      <w:r w:rsidRPr="00552B94">
        <w:rPr>
          <w:rFonts w:ascii="Times New Roman" w:hAnsi="Times New Roman" w:cs="Times New Roman"/>
          <w:sz w:val="24"/>
        </w:rPr>
        <w:tab/>
      </w:r>
      <w:r w:rsidRPr="00552B94">
        <w:rPr>
          <w:rFonts w:ascii="Times New Roman" w:hAnsi="Times New Roman" w:cs="Times New Roman"/>
          <w:sz w:val="24"/>
        </w:rPr>
        <w:tab/>
        <w:t xml:space="preserve">: </w:t>
      </w:r>
    </w:p>
    <w:p w:rsidR="00552B94" w:rsidRPr="00552B94" w:rsidRDefault="00552B94" w:rsidP="00552B94">
      <w:pPr>
        <w:spacing w:after="12" w:line="248" w:lineRule="auto"/>
        <w:ind w:right="6"/>
        <w:jc w:val="both"/>
        <w:rPr>
          <w:rFonts w:ascii="Times New Roman" w:hAnsi="Times New Roman" w:cs="Times New Roman"/>
          <w:sz w:val="24"/>
        </w:rPr>
      </w:pPr>
      <w:r w:rsidRPr="00552B94">
        <w:rPr>
          <w:rFonts w:ascii="Times New Roman" w:hAnsi="Times New Roman" w:cs="Times New Roman"/>
          <w:sz w:val="24"/>
        </w:rPr>
        <w:t xml:space="preserve">İmza </w:t>
      </w:r>
      <w:r w:rsidRPr="00552B94">
        <w:rPr>
          <w:rFonts w:ascii="Times New Roman" w:hAnsi="Times New Roman" w:cs="Times New Roman"/>
          <w:sz w:val="24"/>
        </w:rPr>
        <w:tab/>
        <w:t xml:space="preserve"> </w:t>
      </w:r>
      <w:r w:rsidRPr="00552B94">
        <w:rPr>
          <w:rFonts w:ascii="Times New Roman" w:hAnsi="Times New Roman" w:cs="Times New Roman"/>
          <w:sz w:val="24"/>
        </w:rPr>
        <w:tab/>
        <w:t xml:space="preserve"> </w:t>
      </w:r>
      <w:r w:rsidRPr="00552B94">
        <w:rPr>
          <w:rFonts w:ascii="Times New Roman" w:hAnsi="Times New Roman" w:cs="Times New Roman"/>
          <w:sz w:val="24"/>
        </w:rPr>
        <w:tab/>
        <w:t>:</w:t>
      </w:r>
    </w:p>
    <w:p w:rsidR="00552B94" w:rsidRDefault="00552B94" w:rsidP="008B0371">
      <w:pPr>
        <w:spacing w:after="12" w:line="248" w:lineRule="auto"/>
        <w:ind w:left="142" w:right="6"/>
        <w:jc w:val="both"/>
        <w:rPr>
          <w:rFonts w:ascii="Times New Roman" w:hAnsi="Times New Roman" w:cs="Times New Roman"/>
          <w:sz w:val="24"/>
        </w:rPr>
      </w:pPr>
      <w:r>
        <w:rPr>
          <w:rFonts w:ascii="Times New Roman" w:hAnsi="Times New Roman" w:cs="Times New Roman"/>
          <w:sz w:val="24"/>
        </w:rPr>
        <w:t xml:space="preserve">                                                                                           </w:t>
      </w:r>
    </w:p>
    <w:sectPr w:rsidR="00552B94" w:rsidSect="008B0371">
      <w:pgSz w:w="11906" w:h="16838"/>
      <w:pgMar w:top="1134"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67B"/>
    <w:multiLevelType w:val="hybridMultilevel"/>
    <w:tmpl w:val="A66634C2"/>
    <w:lvl w:ilvl="0" w:tplc="6AA8052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C18F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48DA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28C9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5F2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A85B4">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2531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C31B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49EC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F4"/>
    <w:rsid w:val="00024DF4"/>
    <w:rsid w:val="0019323A"/>
    <w:rsid w:val="00405FEB"/>
    <w:rsid w:val="004C3A84"/>
    <w:rsid w:val="004F454A"/>
    <w:rsid w:val="00552B94"/>
    <w:rsid w:val="005F0B2C"/>
    <w:rsid w:val="00627A85"/>
    <w:rsid w:val="00672BBB"/>
    <w:rsid w:val="008B0371"/>
    <w:rsid w:val="00C04067"/>
    <w:rsid w:val="00C11A49"/>
    <w:rsid w:val="00DA5593"/>
    <w:rsid w:val="00F64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CB4A"/>
  <w15:chartTrackingRefBased/>
  <w15:docId w15:val="{E2B0063C-AABE-46EB-B198-6FE0AA73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2B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2BBB"/>
    <w:rPr>
      <w:rFonts w:ascii="Segoe UI" w:hAnsi="Segoe UI" w:cs="Segoe UI"/>
      <w:sz w:val="18"/>
      <w:szCs w:val="18"/>
    </w:rPr>
  </w:style>
  <w:style w:type="character" w:styleId="Kpr">
    <w:name w:val="Hyperlink"/>
    <w:basedOn w:val="VarsaylanParagrafYazTipi"/>
    <w:uiPriority w:val="99"/>
    <w:unhideWhenUsed/>
    <w:rsid w:val="00405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bedestek.tarimorman.gov.tr/Tarim/onlinebasvuru.aspx?tip=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287B7-2F8D-4FF2-A04C-0BD8FB3091B6}"/>
</file>

<file path=customXml/itemProps2.xml><?xml version="1.0" encoding="utf-8"?>
<ds:datastoreItem xmlns:ds="http://schemas.openxmlformats.org/officeDocument/2006/customXml" ds:itemID="{1BEA012A-FD0C-457F-919F-D5590C84B95A}"/>
</file>

<file path=customXml/itemProps3.xml><?xml version="1.0" encoding="utf-8"?>
<ds:datastoreItem xmlns:ds="http://schemas.openxmlformats.org/officeDocument/2006/customXml" ds:itemID="{4E462B20-16E7-4993-8C56-9BA6EA249386}"/>
</file>

<file path=docProps/app.xml><?xml version="1.0" encoding="utf-8"?>
<Properties xmlns="http://schemas.openxmlformats.org/officeDocument/2006/extended-properties" xmlns:vt="http://schemas.openxmlformats.org/officeDocument/2006/docPropsVTypes">
  <Template>Normal.dotm</Template>
  <TotalTime>34</TotalTime>
  <Pages>3</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KIRAÇ</dc:creator>
  <cp:keywords/>
  <dc:description/>
  <cp:lastModifiedBy>Murat YERLİKAYA</cp:lastModifiedBy>
  <cp:revision>11</cp:revision>
  <cp:lastPrinted>2022-12-12T07:35:00Z</cp:lastPrinted>
  <dcterms:created xsi:type="dcterms:W3CDTF">2022-12-12T07:15:00Z</dcterms:created>
  <dcterms:modified xsi:type="dcterms:W3CDTF">2022-12-21T05:33:00Z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