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9413" w14:textId="77777777" w:rsidR="00FA43F0" w:rsidRPr="00FA43F0" w:rsidRDefault="00FA43F0" w:rsidP="00FA43F0">
      <w:pPr>
        <w:shd w:val="clear" w:color="auto" w:fill="FFFFFF"/>
        <w:spacing w:before="0" w:after="0" w:line="240" w:lineRule="auto"/>
        <w:outlineLvl w:val="0"/>
        <w:rPr>
          <w:rFonts w:ascii="Roboto Condensed" w:eastAsia="Times New Roman" w:hAnsi="Roboto Condensed" w:cs="Times New Roman"/>
          <w:color w:val="050505"/>
          <w:kern w:val="36"/>
          <w:sz w:val="42"/>
          <w:szCs w:val="42"/>
          <w:lang w:eastAsia="tr-TR"/>
        </w:rPr>
      </w:pPr>
      <w:r w:rsidRPr="00FA43F0">
        <w:rPr>
          <w:rFonts w:ascii="Roboto Condensed" w:eastAsia="Times New Roman" w:hAnsi="Roboto Condensed" w:cs="Times New Roman"/>
          <w:color w:val="050505"/>
          <w:kern w:val="36"/>
          <w:sz w:val="42"/>
          <w:szCs w:val="42"/>
          <w:lang w:eastAsia="tr-TR"/>
        </w:rPr>
        <w:t>Kırsal Dezavantajlı Alanlar Kalkınma Projesi kapsamında, 2023 yılı için "Çilek Bahçesi (Açık Tarla) Demonstrasyonu" çağrı dönemi başlamıştır.</w:t>
      </w:r>
    </w:p>
    <w:p w14:paraId="3DB332C2" w14:textId="4FA10954"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p>
    <w:p w14:paraId="1EAEFEB7" w14:textId="77777777" w:rsidR="003D012E" w:rsidRPr="000C21DF" w:rsidRDefault="003D012E" w:rsidP="00F90A91">
      <w:pPr>
        <w:spacing w:before="120" w:after="120" w:line="240" w:lineRule="auto"/>
        <w:ind w:right="-567"/>
        <w:jc w:val="center"/>
        <w:rPr>
          <w:rStyle w:val="normalchar"/>
          <w:rFonts w:ascii="Times New Roman" w:hAnsi="Times New Roman" w:cs="Times New Roman"/>
          <w:b/>
          <w:bCs/>
          <w:i/>
          <w:color w:val="000000"/>
          <w:sz w:val="28"/>
          <w:szCs w:val="24"/>
        </w:rPr>
      </w:pPr>
      <w:r w:rsidRPr="000C21DF">
        <w:rPr>
          <w:rStyle w:val="normalchar"/>
          <w:rFonts w:ascii="Times New Roman" w:hAnsi="Times New Roman" w:cs="Times New Roman"/>
          <w:b/>
          <w:bCs/>
          <w:i/>
          <w:color w:val="000000"/>
          <w:sz w:val="28"/>
          <w:szCs w:val="24"/>
        </w:rPr>
        <w:t>ÇANKIRI</w:t>
      </w:r>
    </w:p>
    <w:p w14:paraId="3A6E7BD6" w14:textId="77777777" w:rsidR="00F90A91" w:rsidRPr="000C21DF" w:rsidRDefault="00737713" w:rsidP="00F90A91">
      <w:pPr>
        <w:spacing w:before="120" w:after="120" w:line="240" w:lineRule="auto"/>
        <w:ind w:right="-567"/>
        <w:jc w:val="center"/>
        <w:rPr>
          <w:rStyle w:val="normalchar"/>
          <w:rFonts w:ascii="Times New Roman" w:hAnsi="Times New Roman" w:cs="Times New Roman"/>
          <w:noProof/>
          <w:sz w:val="22"/>
          <w:lang w:eastAsia="tr-TR"/>
        </w:rPr>
      </w:pPr>
      <w:r w:rsidRPr="000C21DF">
        <w:rPr>
          <w:rStyle w:val="normalchar"/>
          <w:rFonts w:ascii="Times New Roman" w:hAnsi="Times New Roman" w:cs="Times New Roman"/>
          <w:b/>
          <w:bCs/>
          <w:i/>
          <w:color w:val="000000"/>
          <w:sz w:val="28"/>
          <w:szCs w:val="24"/>
        </w:rPr>
        <w:t>202</w:t>
      </w:r>
      <w:r w:rsidR="003D012E" w:rsidRPr="000C21DF">
        <w:rPr>
          <w:rStyle w:val="normalchar"/>
          <w:rFonts w:ascii="Times New Roman" w:hAnsi="Times New Roman" w:cs="Times New Roman"/>
          <w:b/>
          <w:bCs/>
          <w:i/>
          <w:color w:val="000000"/>
          <w:sz w:val="28"/>
          <w:szCs w:val="24"/>
        </w:rPr>
        <w:t>3</w:t>
      </w:r>
      <w:r w:rsidRPr="000C21DF">
        <w:rPr>
          <w:rStyle w:val="normalchar"/>
          <w:rFonts w:ascii="Times New Roman" w:hAnsi="Times New Roman" w:cs="Times New Roman"/>
          <w:b/>
          <w:bCs/>
          <w:i/>
          <w:color w:val="000000"/>
          <w:sz w:val="28"/>
          <w:szCs w:val="24"/>
        </w:rPr>
        <w:t xml:space="preserve"> YILI </w:t>
      </w:r>
      <w:r w:rsidR="007C6D6E" w:rsidRPr="000C21DF">
        <w:rPr>
          <w:rStyle w:val="normalchar"/>
          <w:rFonts w:ascii="Times New Roman" w:hAnsi="Times New Roman" w:cs="Times New Roman"/>
          <w:b/>
          <w:bCs/>
          <w:i/>
          <w:color w:val="000000"/>
          <w:sz w:val="28"/>
          <w:szCs w:val="24"/>
        </w:rPr>
        <w:t xml:space="preserve">YENİ </w:t>
      </w:r>
      <w:r w:rsidR="00FE1224" w:rsidRPr="000C21DF">
        <w:rPr>
          <w:rStyle w:val="normalchar"/>
          <w:rFonts w:ascii="Times New Roman" w:hAnsi="Times New Roman" w:cs="Times New Roman"/>
          <w:b/>
          <w:bCs/>
          <w:i/>
          <w:color w:val="000000"/>
          <w:sz w:val="28"/>
          <w:szCs w:val="24"/>
        </w:rPr>
        <w:t>AHIR</w:t>
      </w:r>
      <w:r w:rsidR="00F90A91" w:rsidRPr="000C21DF">
        <w:rPr>
          <w:rStyle w:val="normalchar"/>
          <w:rFonts w:ascii="Times New Roman" w:hAnsi="Times New Roman" w:cs="Times New Roman"/>
          <w:b/>
          <w:bCs/>
          <w:i/>
          <w:color w:val="000000"/>
          <w:sz w:val="28"/>
          <w:szCs w:val="24"/>
        </w:rPr>
        <w:t xml:space="preserve"> </w:t>
      </w:r>
      <w:r w:rsidR="007C6D6E" w:rsidRPr="000C21DF">
        <w:rPr>
          <w:rStyle w:val="normalchar"/>
          <w:rFonts w:ascii="Times New Roman" w:hAnsi="Times New Roman" w:cs="Times New Roman"/>
          <w:b/>
          <w:bCs/>
          <w:i/>
          <w:color w:val="000000"/>
          <w:sz w:val="28"/>
          <w:szCs w:val="24"/>
        </w:rPr>
        <w:t xml:space="preserve">(ÇADIR) </w:t>
      </w:r>
      <w:r w:rsidR="003D012E" w:rsidRPr="000C21DF">
        <w:rPr>
          <w:rStyle w:val="normalchar"/>
          <w:rFonts w:ascii="Times New Roman" w:hAnsi="Times New Roman" w:cs="Times New Roman"/>
          <w:b/>
          <w:bCs/>
          <w:i/>
          <w:color w:val="000000"/>
          <w:sz w:val="28"/>
          <w:szCs w:val="24"/>
        </w:rPr>
        <w:t xml:space="preserve">VE AĞIL (ÇADIR) </w:t>
      </w:r>
      <w:r w:rsidR="007C6D6E" w:rsidRPr="000C21DF">
        <w:rPr>
          <w:rStyle w:val="normalchar"/>
          <w:rFonts w:ascii="Times New Roman" w:hAnsi="Times New Roman" w:cs="Times New Roman"/>
          <w:b/>
          <w:bCs/>
          <w:i/>
          <w:color w:val="000000"/>
          <w:sz w:val="28"/>
          <w:szCs w:val="24"/>
        </w:rPr>
        <w:t>YAPIMI</w:t>
      </w:r>
    </w:p>
    <w:p w14:paraId="3B9193EA" w14:textId="77777777" w:rsidR="00F90A91" w:rsidRPr="000C21DF" w:rsidRDefault="00F90A91" w:rsidP="00B52F86">
      <w:pPr>
        <w:pStyle w:val="Normal1"/>
        <w:spacing w:before="120" w:beforeAutospacing="0" w:after="120" w:afterAutospacing="0"/>
        <w:ind w:right="-567"/>
        <w:jc w:val="center"/>
        <w:rPr>
          <w:rStyle w:val="normalchar"/>
          <w:b/>
          <w:bCs/>
          <w:i/>
          <w:color w:val="000000"/>
          <w:sz w:val="28"/>
        </w:rPr>
      </w:pPr>
      <w:r w:rsidRPr="000C21DF">
        <w:rPr>
          <w:rStyle w:val="normalchar"/>
          <w:b/>
          <w:bCs/>
          <w:i/>
          <w:color w:val="000000"/>
          <w:sz w:val="28"/>
        </w:rPr>
        <w:t>HİBE ÇAĞRISI İLANI</w:t>
      </w:r>
    </w:p>
    <w:p w14:paraId="5AE4434F" w14:textId="77777777" w:rsidR="00F90A91" w:rsidRPr="00D23CB9" w:rsidRDefault="00F90A91" w:rsidP="00F90A91">
      <w:pPr>
        <w:pStyle w:val="Normal1"/>
        <w:spacing w:before="120" w:beforeAutospacing="0" w:after="120" w:afterAutospacing="0"/>
        <w:ind w:left="340" w:right="-567"/>
        <w:jc w:val="center"/>
        <w:rPr>
          <w:i/>
          <w:color w:val="000000"/>
        </w:rPr>
      </w:pPr>
    </w:p>
    <w:p w14:paraId="01F71C99" w14:textId="77777777" w:rsidR="00F90A91" w:rsidRPr="00D23CB9" w:rsidRDefault="00F90A91" w:rsidP="00120114">
      <w:pPr>
        <w:pStyle w:val="no0020spacing"/>
        <w:spacing w:before="120" w:beforeAutospacing="0" w:after="120" w:afterAutospacing="0" w:line="276" w:lineRule="auto"/>
        <w:ind w:right="-567"/>
        <w:jc w:val="both"/>
        <w:rPr>
          <w:color w:val="000000"/>
        </w:rPr>
      </w:pPr>
      <w:r w:rsidRPr="00D23CB9">
        <w:rPr>
          <w:rStyle w:val="no0020spacingchar0"/>
          <w:b/>
          <w:color w:val="000000"/>
        </w:rPr>
        <w:t>Kırsal Dezavantajlı Alanlar Kalkınma Projesi</w:t>
      </w:r>
      <w:r w:rsidRPr="00D23CB9">
        <w:rPr>
          <w:rStyle w:val="no0020spacingchar0"/>
          <w:color w:val="000000"/>
        </w:rPr>
        <w:t> kapsamın</w:t>
      </w:r>
      <w:r w:rsidR="002E1359">
        <w:rPr>
          <w:rStyle w:val="no0020spacingchar0"/>
          <w:color w:val="000000"/>
        </w:rPr>
        <w:t>da, 2023</w:t>
      </w:r>
      <w:r w:rsidR="00F031D2">
        <w:rPr>
          <w:rStyle w:val="no0020spacingchar0"/>
          <w:color w:val="000000"/>
        </w:rPr>
        <w:t xml:space="preserve"> yılı için Çadır </w:t>
      </w:r>
      <w:r w:rsidR="00FE1224">
        <w:rPr>
          <w:rStyle w:val="no0020spacingchar0"/>
          <w:color w:val="000000"/>
        </w:rPr>
        <w:t>Ahır</w:t>
      </w:r>
      <w:r w:rsidR="00231418">
        <w:rPr>
          <w:rStyle w:val="no0020spacingchar0"/>
          <w:color w:val="000000"/>
        </w:rPr>
        <w:t xml:space="preserve"> ve Çadır Ağıl </w:t>
      </w:r>
      <w:r w:rsidR="000C21DF">
        <w:rPr>
          <w:rStyle w:val="no0020spacingchar0"/>
          <w:color w:val="000000"/>
        </w:rPr>
        <w:t>y</w:t>
      </w:r>
      <w:r w:rsidR="007F72E8">
        <w:rPr>
          <w:rStyle w:val="no0020spacingchar0"/>
          <w:color w:val="000000"/>
        </w:rPr>
        <w:t>apımı</w:t>
      </w:r>
      <w:r w:rsidRPr="00D23CB9">
        <w:rPr>
          <w:rStyle w:val="no0020spacingchar0"/>
          <w:color w:val="000000"/>
        </w:rPr>
        <w:t xml:space="preserve"> hibe çağrı dönemi başlamıştır. Bu çağrı ile</w:t>
      </w:r>
      <w:r w:rsidR="00912566">
        <w:rPr>
          <w:rStyle w:val="no0020spacingchar0"/>
          <w:color w:val="000000"/>
        </w:rPr>
        <w:t xml:space="preserve"> yörede </w:t>
      </w:r>
      <w:r w:rsidR="00FE1224">
        <w:rPr>
          <w:rStyle w:val="no0020spacingchar0"/>
          <w:color w:val="000000"/>
        </w:rPr>
        <w:t>büyükbaş</w:t>
      </w:r>
      <w:r w:rsidR="00231418">
        <w:rPr>
          <w:rStyle w:val="no0020spacingchar0"/>
          <w:color w:val="000000"/>
        </w:rPr>
        <w:t xml:space="preserve"> ve küçükbaş</w:t>
      </w:r>
      <w:r w:rsidR="00912566">
        <w:rPr>
          <w:rStyle w:val="no0020spacingchar0"/>
          <w:color w:val="000000"/>
        </w:rPr>
        <w:t xml:space="preserve"> hayvancılığın </w:t>
      </w:r>
      <w:r w:rsidR="000C21DF">
        <w:rPr>
          <w:rStyle w:val="no0020spacingchar0"/>
          <w:color w:val="000000"/>
        </w:rPr>
        <w:t>geliştirilmesi, refahının</w:t>
      </w:r>
      <w:r w:rsidR="00231418">
        <w:rPr>
          <w:rStyle w:val="no0020spacingchar0"/>
          <w:color w:val="000000"/>
        </w:rPr>
        <w:t xml:space="preserve"> arttırılması</w:t>
      </w:r>
      <w:r w:rsidR="00912566">
        <w:rPr>
          <w:rStyle w:val="no0020spacingchar0"/>
          <w:color w:val="000000"/>
        </w:rPr>
        <w:t xml:space="preserve"> ve sürdürülebilirliğine katkıda bulunmayı ayrıca genç çiftçilerin üretime katılımının sağlanması </w:t>
      </w:r>
      <w:r w:rsidRPr="00D23CB9">
        <w:rPr>
          <w:rStyle w:val="no0020spacingchar0"/>
          <w:color w:val="000000"/>
        </w:rPr>
        <w:t>hedeflenmektedir.</w:t>
      </w:r>
    </w:p>
    <w:p w14:paraId="0010C678" w14:textId="77777777"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0"/>
          <w:color w:val="000000"/>
        </w:rPr>
        <w:t>Proje bölgesinde yer alan çiftçilerimize ver</w:t>
      </w:r>
      <w:r w:rsidR="002A1064">
        <w:rPr>
          <w:rStyle w:val="no0020spacingchar0"/>
          <w:color w:val="000000"/>
        </w:rPr>
        <w:t xml:space="preserve">ilecek hibelerle </w:t>
      </w:r>
      <w:r w:rsidR="00923EBE">
        <w:rPr>
          <w:rStyle w:val="no0020spacingchar0"/>
          <w:color w:val="000000"/>
        </w:rPr>
        <w:t>144</w:t>
      </w:r>
      <w:r w:rsidR="00BF1523">
        <w:rPr>
          <w:rStyle w:val="no0020spacingchar0"/>
          <w:color w:val="000000"/>
        </w:rPr>
        <w:t xml:space="preserve"> m²</w:t>
      </w:r>
      <w:r w:rsidR="0057398C">
        <w:rPr>
          <w:rStyle w:val="no0020spacingchar0"/>
          <w:color w:val="000000"/>
        </w:rPr>
        <w:t xml:space="preserve"> (8x18 m) </w:t>
      </w:r>
      <w:r w:rsidR="002A1064">
        <w:rPr>
          <w:rStyle w:val="no0020spacingchar0"/>
          <w:color w:val="000000"/>
        </w:rPr>
        <w:t xml:space="preserve">alana sahip </w:t>
      </w:r>
      <w:r w:rsidR="00923EBE">
        <w:rPr>
          <w:rStyle w:val="no0020spacingchar0"/>
          <w:color w:val="000000"/>
        </w:rPr>
        <w:t>10</w:t>
      </w:r>
      <w:r w:rsidR="00243F6E">
        <w:rPr>
          <w:rStyle w:val="no0020spacingchar0"/>
          <w:color w:val="000000"/>
        </w:rPr>
        <w:t xml:space="preserve"> (</w:t>
      </w:r>
      <w:r w:rsidR="00923EBE">
        <w:rPr>
          <w:rStyle w:val="no0020spacingchar0"/>
          <w:color w:val="000000"/>
        </w:rPr>
        <w:t>on</w:t>
      </w:r>
      <w:r w:rsidR="00243F6E" w:rsidRPr="00D23CB9">
        <w:rPr>
          <w:rStyle w:val="no0020spacingchar0"/>
          <w:color w:val="000000"/>
        </w:rPr>
        <w:t xml:space="preserve">) </w:t>
      </w:r>
      <w:r w:rsidR="00264F91">
        <w:rPr>
          <w:rStyle w:val="no0020spacingchar0"/>
          <w:color w:val="000000"/>
        </w:rPr>
        <w:t>adet taşınabilir modern</w:t>
      </w:r>
      <w:r w:rsidR="00243F6E">
        <w:rPr>
          <w:rStyle w:val="no0020spacingchar0"/>
          <w:color w:val="000000"/>
        </w:rPr>
        <w:t xml:space="preserve"> çadır</w:t>
      </w:r>
      <w:r w:rsidR="002A1064">
        <w:rPr>
          <w:rStyle w:val="no0020spacingchar0"/>
          <w:color w:val="000000"/>
        </w:rPr>
        <w:t xml:space="preserve"> </w:t>
      </w:r>
      <w:r w:rsidR="00FE1224">
        <w:rPr>
          <w:rStyle w:val="no0020spacingchar0"/>
          <w:color w:val="000000"/>
        </w:rPr>
        <w:t>ahır</w:t>
      </w:r>
      <w:r w:rsidR="007F72E8">
        <w:rPr>
          <w:rStyle w:val="no0020spacingchar0"/>
          <w:color w:val="000000"/>
        </w:rPr>
        <w:t xml:space="preserve"> </w:t>
      </w:r>
      <w:r w:rsidR="00923EBE">
        <w:rPr>
          <w:rStyle w:val="no0020spacingchar0"/>
          <w:color w:val="000000"/>
        </w:rPr>
        <w:t>ve 10 (on</w:t>
      </w:r>
      <w:r w:rsidR="00923EBE" w:rsidRPr="00D23CB9">
        <w:rPr>
          <w:rStyle w:val="no0020spacingchar0"/>
          <w:color w:val="000000"/>
        </w:rPr>
        <w:t xml:space="preserve">) </w:t>
      </w:r>
      <w:r w:rsidR="00264F91">
        <w:rPr>
          <w:rStyle w:val="no0020spacingchar0"/>
          <w:color w:val="000000"/>
        </w:rPr>
        <w:t>adet taşınabilir</w:t>
      </w:r>
      <w:r w:rsidR="00923EBE">
        <w:rPr>
          <w:rStyle w:val="no0020spacingchar0"/>
          <w:color w:val="000000"/>
        </w:rPr>
        <w:t xml:space="preserve"> çadır ağıl</w:t>
      </w:r>
      <w:r w:rsidR="00923EBE" w:rsidRPr="00D23CB9">
        <w:rPr>
          <w:rStyle w:val="no0020spacingchar0"/>
          <w:color w:val="000000"/>
        </w:rPr>
        <w:t xml:space="preserve"> </w:t>
      </w:r>
      <w:r w:rsidR="00923EBE">
        <w:rPr>
          <w:rStyle w:val="no0020spacingchar0"/>
          <w:color w:val="000000"/>
        </w:rPr>
        <w:t xml:space="preserve">toplamda 20 (yirmi) adet </w:t>
      </w:r>
      <w:r w:rsidR="00E50611">
        <w:rPr>
          <w:rStyle w:val="no0020spacingchar0"/>
          <w:color w:val="000000"/>
        </w:rPr>
        <w:t xml:space="preserve">çadır </w:t>
      </w:r>
      <w:r w:rsidRPr="00D23CB9">
        <w:rPr>
          <w:rStyle w:val="no0020spacingchar0"/>
          <w:color w:val="000000"/>
        </w:rPr>
        <w:t>kurdurulacaktır.</w:t>
      </w:r>
    </w:p>
    <w:p w14:paraId="1E9A9582" w14:textId="77777777"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0"/>
          <w:color w:val="000000"/>
        </w:rPr>
      </w:pPr>
      <w:r w:rsidRPr="00D23CB9">
        <w:rPr>
          <w:rStyle w:val="no0020spacingchar0"/>
          <w:color w:val="000000"/>
        </w:rPr>
        <w:t>Bu ilan metni genel bilgilendirme amacıyla hazırlanmıştır.</w:t>
      </w:r>
    </w:p>
    <w:p w14:paraId="2B665146" w14:textId="77777777" w:rsidR="00F90A91" w:rsidRPr="00D70CCB" w:rsidRDefault="00F90A91" w:rsidP="00F90A91">
      <w:pPr>
        <w:pStyle w:val="Normal1"/>
        <w:spacing w:before="120" w:beforeAutospacing="0" w:after="120" w:afterAutospacing="0" w:line="276" w:lineRule="auto"/>
        <w:ind w:left="340" w:right="-567"/>
        <w:jc w:val="both"/>
        <w:rPr>
          <w:rStyle w:val="Normal1Char"/>
        </w:rPr>
      </w:pPr>
      <w:r w:rsidRPr="00D23CB9">
        <w:rPr>
          <w:rStyle w:val="normalchar"/>
          <w:b/>
          <w:bCs/>
          <w:color w:val="000000"/>
        </w:rPr>
        <w:t>Hibe Yatırım Konusu:</w:t>
      </w:r>
    </w:p>
    <w:p w14:paraId="0F48A404" w14:textId="77777777" w:rsidR="00F90A91" w:rsidRPr="00D23CB9" w:rsidRDefault="0057398C" w:rsidP="00F90A91">
      <w:pPr>
        <w:pStyle w:val="no0020spacing"/>
        <w:spacing w:before="120" w:beforeAutospacing="0" w:after="120" w:afterAutospacing="0" w:line="276" w:lineRule="auto"/>
        <w:ind w:right="-567" w:firstLine="340"/>
        <w:jc w:val="both"/>
        <w:rPr>
          <w:color w:val="000000"/>
        </w:rPr>
      </w:pPr>
      <w:r>
        <w:rPr>
          <w:color w:val="000000"/>
        </w:rPr>
        <w:t>144</w:t>
      </w:r>
      <w:r w:rsidR="00BF1523">
        <w:rPr>
          <w:color w:val="000000"/>
        </w:rPr>
        <w:t xml:space="preserve"> m² alana sahip </w:t>
      </w:r>
      <w:r>
        <w:rPr>
          <w:color w:val="000000"/>
        </w:rPr>
        <w:t xml:space="preserve">modern </w:t>
      </w:r>
      <w:proofErr w:type="spellStart"/>
      <w:r w:rsidR="00BF1523">
        <w:rPr>
          <w:color w:val="000000"/>
        </w:rPr>
        <w:t>demonte</w:t>
      </w:r>
      <w:proofErr w:type="spellEnd"/>
      <w:r w:rsidR="00BF1523">
        <w:rPr>
          <w:color w:val="000000"/>
        </w:rPr>
        <w:t xml:space="preserve"> çadır </w:t>
      </w:r>
      <w:r w:rsidR="00FE1224">
        <w:rPr>
          <w:color w:val="000000"/>
        </w:rPr>
        <w:t>ahır</w:t>
      </w:r>
      <w:r w:rsidR="00C0038F">
        <w:rPr>
          <w:color w:val="000000"/>
        </w:rPr>
        <w:t xml:space="preserve"> </w:t>
      </w:r>
      <w:r>
        <w:rPr>
          <w:color w:val="000000"/>
        </w:rPr>
        <w:t>ve çadır ağıl yapımı</w:t>
      </w:r>
    </w:p>
    <w:p w14:paraId="70C8E469" w14:textId="77777777"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14:paraId="65EF861E" w14:textId="77777777" w:rsidR="00F83D41" w:rsidRDefault="00394E09" w:rsidP="00F83D41">
      <w:pPr>
        <w:pStyle w:val="Normal1"/>
        <w:spacing w:before="120" w:beforeAutospacing="0" w:after="120" w:afterAutospacing="0" w:line="276" w:lineRule="auto"/>
        <w:ind w:left="340" w:right="-567"/>
        <w:jc w:val="both"/>
        <w:rPr>
          <w:rStyle w:val="Normal1Char"/>
        </w:rPr>
      </w:pPr>
      <w:r w:rsidRPr="004623AF">
        <w:rPr>
          <w:rStyle w:val="Normal1Char"/>
        </w:rPr>
        <w:t>E</w:t>
      </w:r>
      <w:r w:rsidR="00C045B3" w:rsidRPr="004623AF">
        <w:rPr>
          <w:rStyle w:val="Normal1Char"/>
        </w:rPr>
        <w:t>konomik Kalkınma Kümesi</w:t>
      </w:r>
      <w:r w:rsidRPr="004623AF">
        <w:rPr>
          <w:rStyle w:val="Normal1Char"/>
        </w:rPr>
        <w:t>-1 (</w:t>
      </w:r>
      <w:r w:rsidR="004623AF" w:rsidRPr="004623AF">
        <w:rPr>
          <w:rStyle w:val="Normal1Char"/>
        </w:rPr>
        <w:t>Merkez, Yapraklı, Kızılırmak, Korgun)</w:t>
      </w:r>
      <w:r w:rsidR="007D2014">
        <w:rPr>
          <w:rStyle w:val="Normal1Char"/>
        </w:rPr>
        <w:t xml:space="preserve"> proje sahasına</w:t>
      </w:r>
      <w:r w:rsidR="004623AF" w:rsidRPr="004623AF">
        <w:rPr>
          <w:rStyle w:val="Normal1Char"/>
        </w:rPr>
        <w:t xml:space="preserve"> </w:t>
      </w:r>
      <w:r w:rsidR="00F83D41" w:rsidRPr="004623AF">
        <w:rPr>
          <w:rStyle w:val="Normal1Char"/>
        </w:rPr>
        <w:t>bağlı köylerde/mahallelerde hibeye çıkılacaktır.</w:t>
      </w:r>
      <w:r w:rsidR="004623AF" w:rsidRPr="004623AF">
        <w:rPr>
          <w:rStyle w:val="Normal1Char"/>
        </w:rPr>
        <w:t xml:space="preserve"> </w:t>
      </w:r>
      <w:proofErr w:type="gramStart"/>
      <w:r w:rsidR="004623AF" w:rsidRPr="004623AF">
        <w:rPr>
          <w:rStyle w:val="Normal1Char"/>
        </w:rPr>
        <w:t>( Merkez</w:t>
      </w:r>
      <w:proofErr w:type="gramEnd"/>
      <w:r w:rsidR="004623AF" w:rsidRPr="004623AF">
        <w:rPr>
          <w:rStyle w:val="Normal1Char"/>
        </w:rPr>
        <w:t xml:space="preserve"> ilçede sadece proje sahasındaki köylerde</w:t>
      </w:r>
      <w:r w:rsidR="004623AF">
        <w:rPr>
          <w:rStyle w:val="Normal1Char"/>
        </w:rPr>
        <w:t xml:space="preserve"> çıkılacaktır.</w:t>
      </w:r>
      <w:r w:rsidR="004623AF" w:rsidRPr="004623AF">
        <w:rPr>
          <w:rStyle w:val="Normal1Char"/>
        </w:rPr>
        <w:t>)</w:t>
      </w:r>
    </w:p>
    <w:p w14:paraId="30F919C5" w14:textId="77777777" w:rsidR="0076762D" w:rsidRDefault="0076762D" w:rsidP="00F83D41">
      <w:pPr>
        <w:pStyle w:val="Normal1"/>
        <w:spacing w:before="120" w:beforeAutospacing="0" w:after="120" w:afterAutospacing="0" w:line="276" w:lineRule="auto"/>
        <w:ind w:left="340" w:right="-567"/>
        <w:jc w:val="both"/>
        <w:rPr>
          <w:rStyle w:val="Normal1Char"/>
        </w:rPr>
      </w:pPr>
      <w:r w:rsidRPr="004623AF">
        <w:rPr>
          <w:rStyle w:val="Normal1Char"/>
        </w:rPr>
        <w:t>Ekonomik Kalkınma Kümesi</w:t>
      </w:r>
      <w:r>
        <w:rPr>
          <w:rStyle w:val="Normal1Char"/>
        </w:rPr>
        <w:t>-2</w:t>
      </w:r>
      <w:r w:rsidRPr="004623AF">
        <w:rPr>
          <w:rStyle w:val="Normal1Char"/>
        </w:rPr>
        <w:t xml:space="preserve"> (</w:t>
      </w:r>
      <w:r>
        <w:rPr>
          <w:rStyle w:val="Normal1Char"/>
        </w:rPr>
        <w:t xml:space="preserve">Çerkeş, </w:t>
      </w:r>
      <w:r w:rsidR="00EC779C">
        <w:rPr>
          <w:rStyle w:val="Normal1Char"/>
        </w:rPr>
        <w:t>Atkaracalar, Kurşunlu</w:t>
      </w:r>
      <w:r>
        <w:rPr>
          <w:rStyle w:val="Normal1Char"/>
        </w:rPr>
        <w:t xml:space="preserve">, </w:t>
      </w:r>
      <w:proofErr w:type="spellStart"/>
      <w:r>
        <w:rPr>
          <w:rStyle w:val="Normal1Char"/>
        </w:rPr>
        <w:t>Bayramören</w:t>
      </w:r>
      <w:proofErr w:type="spellEnd"/>
      <w:r>
        <w:rPr>
          <w:rStyle w:val="Normal1Char"/>
        </w:rPr>
        <w:t>, Ilgaz</w:t>
      </w:r>
      <w:r w:rsidRPr="004623AF">
        <w:rPr>
          <w:rStyle w:val="Normal1Char"/>
        </w:rPr>
        <w:t>)</w:t>
      </w:r>
      <w:r w:rsidR="007D2014">
        <w:rPr>
          <w:rStyle w:val="Normal1Char"/>
        </w:rPr>
        <w:t xml:space="preserve"> proje sahasına</w:t>
      </w:r>
      <w:r w:rsidRPr="004623AF">
        <w:rPr>
          <w:rStyle w:val="Normal1Char"/>
        </w:rPr>
        <w:t xml:space="preserve"> bağlı köylerde/mahallelerde hibeye çıkılacaktır.</w:t>
      </w:r>
    </w:p>
    <w:p w14:paraId="5F5E717B" w14:textId="77777777" w:rsidR="0076762D" w:rsidRPr="004623AF" w:rsidRDefault="0076762D" w:rsidP="0076762D">
      <w:pPr>
        <w:pStyle w:val="Normal1"/>
        <w:spacing w:before="120" w:beforeAutospacing="0" w:after="120" w:afterAutospacing="0" w:line="276" w:lineRule="auto"/>
        <w:ind w:left="340" w:right="-567"/>
        <w:jc w:val="both"/>
        <w:rPr>
          <w:rStyle w:val="Normal1Char"/>
        </w:rPr>
      </w:pPr>
      <w:r w:rsidRPr="004623AF">
        <w:rPr>
          <w:rStyle w:val="Normal1Char"/>
        </w:rPr>
        <w:t>Ekonomik Kalkınma Kümesi</w:t>
      </w:r>
      <w:r>
        <w:rPr>
          <w:rStyle w:val="Normal1Char"/>
        </w:rPr>
        <w:t>-3</w:t>
      </w:r>
      <w:r w:rsidRPr="004623AF">
        <w:rPr>
          <w:rStyle w:val="Normal1Char"/>
        </w:rPr>
        <w:t xml:space="preserve"> (</w:t>
      </w:r>
      <w:r>
        <w:rPr>
          <w:rStyle w:val="Normal1Char"/>
        </w:rPr>
        <w:t>Eldivan, Şabanözü, Orta</w:t>
      </w:r>
      <w:r w:rsidRPr="004623AF">
        <w:rPr>
          <w:rStyle w:val="Normal1Char"/>
        </w:rPr>
        <w:t xml:space="preserve">) </w:t>
      </w:r>
      <w:r w:rsidR="007D2014">
        <w:rPr>
          <w:rStyle w:val="Normal1Char"/>
        </w:rPr>
        <w:t>proje sahasına</w:t>
      </w:r>
      <w:r>
        <w:rPr>
          <w:rStyle w:val="Normal1Char"/>
        </w:rPr>
        <w:t xml:space="preserve"> </w:t>
      </w:r>
      <w:r w:rsidRPr="004623AF">
        <w:rPr>
          <w:rStyle w:val="Normal1Char"/>
        </w:rPr>
        <w:t>bağlı köylerde/mahallelerde hibeye çıkılacaktır.</w:t>
      </w:r>
    </w:p>
    <w:p w14:paraId="4534707F" w14:textId="77777777"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14:paraId="07CC98CC" w14:textId="77777777"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0"/>
          <w:color w:val="000000"/>
        </w:rPr>
        <w:t xml:space="preserve">Bireysel başvurularda </w:t>
      </w:r>
      <w:r w:rsidRPr="00D96AE1">
        <w:rPr>
          <w:rStyle w:val="no0020spacingchar0"/>
          <w:b/>
          <w:color w:val="000000"/>
          <w:sz w:val="26"/>
          <w:szCs w:val="26"/>
        </w:rPr>
        <w:t>%70 oranında (KDV hariç)</w:t>
      </w:r>
      <w:r w:rsidRPr="00D23CB9">
        <w:rPr>
          <w:rStyle w:val="no0020spacingchar0"/>
          <w:color w:val="000000"/>
        </w:rPr>
        <w:t xml:space="preserve"> destekleme yapılacaktır. Hibe çağrısı kapsamında satın alınacak mal/malzemelerin </w:t>
      </w:r>
      <w:r w:rsidRPr="00815F23">
        <w:rPr>
          <w:rStyle w:val="no0020spacingchar0"/>
          <w:color w:val="000000"/>
          <w:u w:val="single"/>
        </w:rPr>
        <w:t>KDV</w:t>
      </w:r>
      <w:r w:rsidR="00541661" w:rsidRPr="00815F23">
        <w:rPr>
          <w:rStyle w:val="no0020spacingchar0"/>
          <w:color w:val="000000"/>
          <w:u w:val="single"/>
        </w:rPr>
        <w:t>-ÖTV</w:t>
      </w:r>
      <w:r w:rsidRPr="00815F23">
        <w:rPr>
          <w:rStyle w:val="no0020spacingchar0"/>
          <w:color w:val="000000"/>
          <w:u w:val="single"/>
        </w:rPr>
        <w:t>’si</w:t>
      </w:r>
      <w:r w:rsidRPr="00D23CB9">
        <w:rPr>
          <w:rStyle w:val="no0020spacingchar0"/>
          <w:color w:val="000000"/>
        </w:rPr>
        <w:t xml:space="preserve"> başvuru sahibi tarafından ödenecektir.</w:t>
      </w:r>
    </w:p>
    <w:p w14:paraId="4F0E89B9" w14:textId="77777777" w:rsidR="00F90A91" w:rsidRPr="00EE468F" w:rsidRDefault="00F90A91" w:rsidP="00F90A91">
      <w:pPr>
        <w:pStyle w:val="no0020spacing"/>
        <w:spacing w:before="120" w:beforeAutospacing="0" w:after="120" w:afterAutospacing="0" w:line="276" w:lineRule="auto"/>
        <w:ind w:right="-567" w:firstLine="340"/>
        <w:jc w:val="both"/>
        <w:rPr>
          <w:rStyle w:val="no0020spacingchar0"/>
          <w:b/>
          <w:color w:val="000000"/>
        </w:rPr>
      </w:pPr>
      <w:r w:rsidRPr="00EE468F">
        <w:rPr>
          <w:rStyle w:val="no0020spacingchar0"/>
          <w:b/>
          <w:color w:val="000000"/>
        </w:rPr>
        <w:t>Başvurularda aşağıdaki konulara dikkat edilmelidir.</w:t>
      </w:r>
    </w:p>
    <w:p w14:paraId="7BC66036" w14:textId="77777777"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14:paraId="0465E7F0" w14:textId="77777777" w:rsidR="00F90A91" w:rsidRPr="00815F23" w:rsidRDefault="00835188" w:rsidP="00F90A91">
      <w:pPr>
        <w:pStyle w:val="no0020spacing"/>
        <w:spacing w:before="120" w:beforeAutospacing="0" w:after="120" w:afterAutospacing="0" w:line="276" w:lineRule="auto"/>
        <w:ind w:left="340" w:right="-567"/>
        <w:jc w:val="both"/>
        <w:rPr>
          <w:i/>
          <w:color w:val="000000"/>
        </w:rPr>
      </w:pPr>
      <w:r>
        <w:rPr>
          <w:rStyle w:val="no0020spacingchar0"/>
          <w:i/>
          <w:color w:val="000000"/>
        </w:rPr>
        <w:t>17 Mayıs 2023 – 31</w:t>
      </w:r>
      <w:r w:rsidR="004B0C9B" w:rsidRPr="00815F23">
        <w:rPr>
          <w:rStyle w:val="no0020spacingchar0"/>
          <w:i/>
          <w:color w:val="000000"/>
        </w:rPr>
        <w:t xml:space="preserve"> Mayıs 2023</w:t>
      </w:r>
      <w:r w:rsidR="00F90A91" w:rsidRPr="00815F23">
        <w:rPr>
          <w:rStyle w:val="no0020spacingchar0"/>
          <w:i/>
          <w:color w:val="000000"/>
        </w:rPr>
        <w:t xml:space="preserve"> arasındadır.</w:t>
      </w:r>
    </w:p>
    <w:p w14:paraId="547FA074" w14:textId="77777777"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14:paraId="3F3B59CF" w14:textId="77777777" w:rsidR="00F90A91" w:rsidRPr="00D23CB9" w:rsidRDefault="00835188" w:rsidP="00F90A91">
      <w:pPr>
        <w:pStyle w:val="no0020spacing"/>
        <w:spacing w:before="120" w:beforeAutospacing="0" w:after="120" w:afterAutospacing="0" w:line="276" w:lineRule="auto"/>
        <w:ind w:left="340" w:right="-567"/>
        <w:jc w:val="both"/>
        <w:rPr>
          <w:color w:val="000000"/>
        </w:rPr>
      </w:pPr>
      <w:r w:rsidRPr="00AE43F8">
        <w:rPr>
          <w:rStyle w:val="no0020spacingchar0"/>
          <w:i/>
          <w:color w:val="000000"/>
          <w:u w:val="single"/>
        </w:rPr>
        <w:lastRenderedPageBreak/>
        <w:t>31</w:t>
      </w:r>
      <w:r w:rsidR="004B0C9B" w:rsidRPr="00AE43F8">
        <w:rPr>
          <w:rStyle w:val="no0020spacingchar0"/>
          <w:i/>
          <w:color w:val="000000"/>
          <w:u w:val="single"/>
        </w:rPr>
        <w:t xml:space="preserve"> Mayıs 2023 </w:t>
      </w:r>
      <w:r w:rsidR="00F90A91" w:rsidRPr="00AE43F8">
        <w:rPr>
          <w:rStyle w:val="no0020spacingchar0"/>
          <w:i/>
          <w:color w:val="000000"/>
          <w:u w:val="single"/>
        </w:rPr>
        <w:t>günü saat 1</w:t>
      </w:r>
      <w:r w:rsidR="00205C28" w:rsidRPr="00AE43F8">
        <w:rPr>
          <w:rStyle w:val="no0020spacingchar0"/>
          <w:i/>
          <w:color w:val="000000"/>
          <w:u w:val="single"/>
        </w:rPr>
        <w:t>7</w:t>
      </w:r>
      <w:r w:rsidR="00F90A91" w:rsidRPr="00AE43F8">
        <w:rPr>
          <w:rStyle w:val="no0020spacingchar0"/>
          <w:i/>
          <w:color w:val="000000"/>
          <w:u w:val="single"/>
        </w:rPr>
        <w:t>:00</w:t>
      </w:r>
      <w:r w:rsidR="00F90A91" w:rsidRPr="00D23CB9">
        <w:rPr>
          <w:rStyle w:val="no0020spacingchar0"/>
          <w:i/>
          <w:color w:val="000000"/>
          <w:u w:val="single"/>
        </w:rPr>
        <w:t>’ya kadardır</w:t>
      </w:r>
      <w:r w:rsidR="00F90A91" w:rsidRPr="00D23CB9">
        <w:rPr>
          <w:rStyle w:val="no0020spacingchar0"/>
          <w:i/>
          <w:color w:val="000000"/>
        </w:rPr>
        <w:t>.</w:t>
      </w:r>
      <w:r w:rsidR="00F90A91" w:rsidRPr="00D23CB9">
        <w:rPr>
          <w:rStyle w:val="no0020spacingchar0"/>
          <w:color w:val="000000"/>
        </w:rPr>
        <w:t xml:space="preserve"> Bu tarihten sonra yapılacak başvurular kabul edilmeyecektir.</w:t>
      </w:r>
    </w:p>
    <w:p w14:paraId="62F1219B" w14:textId="77777777"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14:paraId="57A3151E" w14:textId="77777777" w:rsidR="00D16830" w:rsidRPr="003611F6" w:rsidRDefault="00F90A91" w:rsidP="00F90A91">
      <w:pPr>
        <w:pStyle w:val="Normal1"/>
        <w:tabs>
          <w:tab w:val="left" w:pos="8505"/>
        </w:tabs>
        <w:spacing w:before="120" w:beforeAutospacing="0" w:after="120" w:afterAutospacing="0" w:line="276" w:lineRule="auto"/>
        <w:ind w:left="340" w:right="-567"/>
        <w:jc w:val="both"/>
        <w:rPr>
          <w:rStyle w:val="normalchar"/>
          <w:color w:val="000000"/>
        </w:rPr>
      </w:pPr>
      <w:r w:rsidRPr="00D23CB9">
        <w:rPr>
          <w:rStyle w:val="no0020spacingchar0"/>
          <w:color w:val="000000"/>
        </w:rPr>
        <w:t xml:space="preserve">Başvurular </w:t>
      </w:r>
      <w:r w:rsidR="00135534">
        <w:rPr>
          <w:rStyle w:val="no0020spacingchar0"/>
          <w:color w:val="000000"/>
        </w:rPr>
        <w:t>EKK-1 de Y</w:t>
      </w:r>
      <w:r w:rsidR="00815F23">
        <w:rPr>
          <w:rStyle w:val="no0020spacingchar0"/>
          <w:color w:val="000000"/>
        </w:rPr>
        <w:t>apraklı, Korgun, Kızılırmak</w:t>
      </w:r>
      <w:r w:rsidR="00135534">
        <w:rPr>
          <w:rStyle w:val="no0020spacingchar0"/>
          <w:color w:val="000000"/>
        </w:rPr>
        <w:t xml:space="preserve"> İlçe Tarım ve Orman Müdürlüklerine EKK-2’de Çerkeş, Atkaracalar, Kurşunlu, </w:t>
      </w:r>
      <w:proofErr w:type="spellStart"/>
      <w:r w:rsidR="00135534">
        <w:rPr>
          <w:rStyle w:val="no0020spacingchar0"/>
          <w:color w:val="000000"/>
        </w:rPr>
        <w:t>Bayramören</w:t>
      </w:r>
      <w:proofErr w:type="spellEnd"/>
      <w:r w:rsidR="00135534">
        <w:rPr>
          <w:rStyle w:val="no0020spacingchar0"/>
          <w:color w:val="000000"/>
        </w:rPr>
        <w:t xml:space="preserve">, </w:t>
      </w:r>
      <w:r w:rsidR="0078551C">
        <w:rPr>
          <w:rStyle w:val="no0020spacingchar0"/>
          <w:color w:val="000000"/>
        </w:rPr>
        <w:t>Ilgaz İlçe</w:t>
      </w:r>
      <w:r w:rsidR="003611F6">
        <w:rPr>
          <w:rStyle w:val="no0020spacingchar0"/>
          <w:color w:val="000000"/>
        </w:rPr>
        <w:t xml:space="preserve"> Tarım ve Orman Müdürlüklerine</w:t>
      </w:r>
      <w:r w:rsidR="00135534">
        <w:rPr>
          <w:rStyle w:val="no0020spacingchar0"/>
          <w:color w:val="000000"/>
        </w:rPr>
        <w:t xml:space="preserve"> EKK-3’de Eldivan, Şabanözü, Orta </w:t>
      </w:r>
      <w:r w:rsidR="00E1267D">
        <w:rPr>
          <w:rStyle w:val="no0020spacingchar0"/>
          <w:color w:val="000000"/>
        </w:rPr>
        <w:t>İlçe Tarım ve Orman Müdürlüklerine</w:t>
      </w:r>
      <w:r w:rsidRPr="00D23CB9">
        <w:rPr>
          <w:rStyle w:val="no0020spacingchar0"/>
          <w:color w:val="000000"/>
        </w:rPr>
        <w:t xml:space="preserve"> yapılacaktır.</w:t>
      </w:r>
      <w:r w:rsidR="003611F6">
        <w:rPr>
          <w:rStyle w:val="no0020spacingchar0"/>
          <w:color w:val="000000"/>
        </w:rPr>
        <w:t xml:space="preserve"> Merkez ilçenin başvuruları İl Tarım ve Orman Müdürlüğü Kırsal Kalkınma ve Örgütlenme Şube Müdürlüğüne yapılacaktır.</w:t>
      </w:r>
    </w:p>
    <w:p w14:paraId="266E09A0" w14:textId="77777777" w:rsidR="00F83D41" w:rsidRDefault="00F90A91" w:rsidP="00D16830">
      <w:pPr>
        <w:pStyle w:val="Normal1"/>
        <w:tabs>
          <w:tab w:val="left" w:pos="8505"/>
        </w:tabs>
        <w:spacing w:before="120" w:beforeAutospacing="0" w:after="120" w:afterAutospacing="0" w:line="276" w:lineRule="auto"/>
        <w:ind w:left="284" w:right="-567"/>
        <w:jc w:val="both"/>
        <w:rPr>
          <w:rStyle w:val="normalchar"/>
          <w:b/>
          <w:bCs/>
          <w:color w:val="000000"/>
        </w:rPr>
      </w:pPr>
      <w:r w:rsidRPr="00D23CB9">
        <w:rPr>
          <w:rStyle w:val="normalchar"/>
          <w:b/>
          <w:bCs/>
          <w:color w:val="000000"/>
        </w:rPr>
        <w:t>Hibelere Kimler Başvuru Yapabilir?</w:t>
      </w:r>
    </w:p>
    <w:p w14:paraId="6673FDEA" w14:textId="77777777" w:rsidR="00D16830" w:rsidRPr="00D16830" w:rsidRDefault="00550EF1" w:rsidP="00D16830">
      <w:pPr>
        <w:keepNext/>
        <w:numPr>
          <w:ilvl w:val="0"/>
          <w:numId w:val="8"/>
        </w:numPr>
        <w:spacing w:before="0" w:after="120"/>
        <w:ind w:left="283" w:hanging="357"/>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Başvuru sahiplerinin “</w:t>
      </w:r>
      <w:r w:rsidR="00D16830" w:rsidRPr="00550EF1">
        <w:rPr>
          <w:rFonts w:ascii="Times New Roman" w:eastAsia="Calibri" w:hAnsi="Times New Roman" w:cs="Times New Roman"/>
          <w:b/>
          <w:i/>
          <w:sz w:val="24"/>
          <w:szCs w:val="24"/>
        </w:rPr>
        <w:t>Uygulama bölgesi</w:t>
      </w:r>
      <w:r w:rsidR="00D16830" w:rsidRPr="00D16830">
        <w:rPr>
          <w:rFonts w:ascii="Times New Roman" w:eastAsia="Calibri" w:hAnsi="Times New Roman" w:cs="Times New Roman"/>
          <w:sz w:val="24"/>
          <w:szCs w:val="24"/>
        </w:rPr>
        <w:t xml:space="preserve">” bölümünde yazılı köylerde/mahallelerde ikamet etmesi zorunludur. Duyuru tarihi itibariyle en az 6 (altı) aylık asli ikametinin bu mahallelerde/köylerde olduğunu gösteren ikamet </w:t>
      </w:r>
      <w:proofErr w:type="gramStart"/>
      <w:r w:rsidR="00D16830" w:rsidRPr="00D16830">
        <w:rPr>
          <w:rFonts w:ascii="Times New Roman" w:eastAsia="Calibri" w:hAnsi="Times New Roman" w:cs="Times New Roman"/>
          <w:sz w:val="24"/>
          <w:szCs w:val="24"/>
        </w:rPr>
        <w:t>adresi</w:t>
      </w:r>
      <w:r w:rsidR="008D4617">
        <w:rPr>
          <w:rFonts w:ascii="Times New Roman" w:eastAsia="Calibri" w:hAnsi="Times New Roman" w:cs="Times New Roman"/>
          <w:sz w:val="24"/>
          <w:szCs w:val="24"/>
        </w:rPr>
        <w:t>(</w:t>
      </w:r>
      <w:proofErr w:type="spellStart"/>
      <w:proofErr w:type="gramEnd"/>
      <w:r w:rsidR="008D4617" w:rsidRPr="00881EF2">
        <w:rPr>
          <w:rFonts w:ascii="Times New Roman" w:eastAsia="Calibri" w:hAnsi="Times New Roman" w:cs="Times New Roman"/>
          <w:sz w:val="24"/>
          <w:szCs w:val="24"/>
        </w:rPr>
        <w:t>Tarihçeli</w:t>
      </w:r>
      <w:proofErr w:type="spellEnd"/>
      <w:r w:rsidR="008D4617" w:rsidRPr="00881EF2">
        <w:rPr>
          <w:rFonts w:ascii="Times New Roman" w:eastAsia="Calibri" w:hAnsi="Times New Roman" w:cs="Times New Roman"/>
          <w:sz w:val="24"/>
          <w:szCs w:val="24"/>
        </w:rPr>
        <w:t xml:space="preserve"> Yerleşim Yeri Belgesi</w:t>
      </w:r>
      <w:r w:rsidR="008D4617">
        <w:rPr>
          <w:rFonts w:ascii="Times New Roman" w:eastAsia="Calibri" w:hAnsi="Times New Roman" w:cs="Times New Roman"/>
          <w:sz w:val="24"/>
          <w:szCs w:val="24"/>
        </w:rPr>
        <w:t>)</w:t>
      </w:r>
      <w:r w:rsidR="00D16830" w:rsidRPr="00D16830">
        <w:rPr>
          <w:rFonts w:ascii="Times New Roman" w:eastAsia="Calibri" w:hAnsi="Times New Roman" w:cs="Times New Roman"/>
          <w:sz w:val="24"/>
          <w:szCs w:val="24"/>
        </w:rPr>
        <w:t xml:space="preserve"> istenecektir.</w:t>
      </w:r>
    </w:p>
    <w:p w14:paraId="0AE0DC18" w14:textId="77777777" w:rsidR="00D16830" w:rsidRPr="0006580C" w:rsidRDefault="00550EF1" w:rsidP="00D16830">
      <w:pPr>
        <w:numPr>
          <w:ilvl w:val="0"/>
          <w:numId w:val="8"/>
        </w:numPr>
        <w:spacing w:before="0" w:after="120"/>
        <w:ind w:left="283" w:hanging="357"/>
        <w:contextualSpacing/>
        <w:jc w:val="both"/>
        <w:rPr>
          <w:rStyle w:val="Normal1Char"/>
          <w:rFonts w:eastAsia="Calibri"/>
        </w:rPr>
      </w:pPr>
      <w:r w:rsidRPr="0006580C">
        <w:rPr>
          <w:rStyle w:val="Normal1Char"/>
          <w:rFonts w:eastAsia="Calibri"/>
        </w:rPr>
        <w:t>Başvuru sahiplerinin “</w:t>
      </w:r>
      <w:r w:rsidR="00D16830" w:rsidRPr="00550EF1">
        <w:rPr>
          <w:rFonts w:ascii="Times New Roman" w:eastAsia="Calibri" w:hAnsi="Times New Roman" w:cs="Times New Roman"/>
          <w:b/>
          <w:i/>
          <w:sz w:val="24"/>
          <w:szCs w:val="24"/>
        </w:rPr>
        <w:t>Uygulama bölgesi</w:t>
      </w:r>
      <w:r w:rsidR="00D16830" w:rsidRPr="0006580C">
        <w:rPr>
          <w:rStyle w:val="Normal1Char"/>
          <w:rFonts w:eastAsia="Calibri"/>
        </w:rPr>
        <w:t>” bölümünde yazılı</w:t>
      </w:r>
      <w:r w:rsidR="0071587E" w:rsidRPr="0071587E">
        <w:rPr>
          <w:rStyle w:val="Normal1Char"/>
          <w:rFonts w:eastAsia="Calibri"/>
        </w:rPr>
        <w:t xml:space="preserve"> EKK-1, EKK-2</w:t>
      </w:r>
      <w:r w:rsidR="00D16830" w:rsidRPr="0071587E">
        <w:rPr>
          <w:rStyle w:val="Normal1Char"/>
          <w:rFonts w:eastAsia="Calibri"/>
        </w:rPr>
        <w:t xml:space="preserve"> veya </w:t>
      </w:r>
      <w:r w:rsidR="0071587E" w:rsidRPr="0071587E">
        <w:rPr>
          <w:rStyle w:val="Normal1Char"/>
          <w:rFonts w:eastAsia="Calibri"/>
        </w:rPr>
        <w:t>EKK-3’</w:t>
      </w:r>
      <w:r w:rsidR="00D16830" w:rsidRPr="0071587E">
        <w:rPr>
          <w:rStyle w:val="Normal1Char"/>
          <w:rFonts w:eastAsia="Calibri"/>
        </w:rPr>
        <w:t>de güncel Hayvan</w:t>
      </w:r>
      <w:r w:rsidR="00636700">
        <w:rPr>
          <w:rStyle w:val="Normal1Char"/>
          <w:rFonts w:eastAsia="Calibri"/>
        </w:rPr>
        <w:t xml:space="preserve"> Bilgi Sistemi HBS</w:t>
      </w:r>
      <w:r w:rsidR="0071587E">
        <w:rPr>
          <w:rStyle w:val="Normal1Char"/>
          <w:rFonts w:eastAsia="Calibri"/>
        </w:rPr>
        <w:t xml:space="preserve"> kaydı (2023</w:t>
      </w:r>
      <w:r w:rsidR="00D16830" w:rsidRPr="0071587E">
        <w:rPr>
          <w:rStyle w:val="Normal1Char"/>
          <w:rFonts w:eastAsia="Calibri"/>
        </w:rPr>
        <w:t xml:space="preserve"> yılı) olmalıdır.</w:t>
      </w:r>
    </w:p>
    <w:p w14:paraId="6F682F47" w14:textId="77777777" w:rsidR="00D16830" w:rsidRPr="00D16830" w:rsidRDefault="00D16830" w:rsidP="00D16830">
      <w:pPr>
        <w:keepNext/>
        <w:numPr>
          <w:ilvl w:val="0"/>
          <w:numId w:val="8"/>
        </w:numPr>
        <w:spacing w:before="0" w:after="120"/>
        <w:ind w:left="283" w:hanging="357"/>
        <w:jc w:val="both"/>
        <w:outlineLvl w:val="0"/>
        <w:rPr>
          <w:rFonts w:ascii="Times New Roman" w:eastAsia="Calibri" w:hAnsi="Times New Roman" w:cs="Times New Roman"/>
          <w:sz w:val="24"/>
          <w:szCs w:val="24"/>
        </w:rPr>
      </w:pPr>
      <w:r w:rsidRPr="0006580C">
        <w:rPr>
          <w:rStyle w:val="Normal1Char"/>
          <w:rFonts w:eastAsia="Calibri"/>
        </w:rPr>
        <w:t xml:space="preserve">Başvuru yapacak </w:t>
      </w:r>
      <w:r w:rsidRPr="00D16830">
        <w:rPr>
          <w:rFonts w:ascii="Times New Roman" w:eastAsia="Calibri" w:hAnsi="Times New Roman" w:cs="Times New Roman"/>
          <w:b/>
          <w:sz w:val="24"/>
          <w:szCs w:val="24"/>
        </w:rPr>
        <w:t xml:space="preserve">kadın çiftçiler </w:t>
      </w:r>
      <w:r w:rsidRPr="00D16830">
        <w:rPr>
          <w:rFonts w:ascii="Times New Roman" w:eastAsia="Calibri" w:hAnsi="Times New Roman" w:cs="Times New Roman"/>
          <w:sz w:val="24"/>
          <w:szCs w:val="24"/>
        </w:rPr>
        <w:t>için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büyükbaş hayvan varlığı puanlamaya tabi tutulur.</w:t>
      </w:r>
    </w:p>
    <w:p w14:paraId="0AEA973B" w14:textId="77777777" w:rsidR="00D16830" w:rsidRPr="00D16830" w:rsidRDefault="00D16830" w:rsidP="00D16830">
      <w:pPr>
        <w:keepNext/>
        <w:numPr>
          <w:ilvl w:val="0"/>
          <w:numId w:val="8"/>
        </w:numPr>
        <w:spacing w:before="0" w:after="120"/>
        <w:ind w:left="283" w:hanging="357"/>
        <w:jc w:val="both"/>
        <w:outlineLvl w:val="0"/>
        <w:rPr>
          <w:rFonts w:ascii="Times New Roman" w:eastAsia="Calibri" w:hAnsi="Times New Roman" w:cs="Times New Roman"/>
          <w:sz w:val="24"/>
          <w:szCs w:val="24"/>
        </w:rPr>
      </w:pPr>
      <w:r w:rsidRPr="00D16830">
        <w:rPr>
          <w:rFonts w:ascii="Times New Roman" w:eastAsia="Calibri" w:hAnsi="Times New Roman" w:cs="Times New Roman"/>
          <w:sz w:val="24"/>
          <w:szCs w:val="24"/>
        </w:rPr>
        <w:t>Tüzel kişiler ve çiftçi örgütleri adına başvuru yapılamaz.</w:t>
      </w:r>
    </w:p>
    <w:p w14:paraId="64B85D37" w14:textId="77777777" w:rsidR="00D16830" w:rsidRDefault="00D16830" w:rsidP="00D16830">
      <w:pPr>
        <w:keepNext/>
        <w:numPr>
          <w:ilvl w:val="0"/>
          <w:numId w:val="8"/>
        </w:numPr>
        <w:spacing w:before="0" w:after="120"/>
        <w:ind w:left="283" w:hanging="357"/>
        <w:jc w:val="both"/>
        <w:outlineLvl w:val="0"/>
        <w:rPr>
          <w:rFonts w:ascii="Times New Roman" w:eastAsia="Calibri" w:hAnsi="Times New Roman" w:cs="Times New Roman"/>
          <w:sz w:val="24"/>
          <w:szCs w:val="24"/>
        </w:rPr>
      </w:pPr>
      <w:r w:rsidRPr="00D16830">
        <w:rPr>
          <w:rFonts w:ascii="Times New Roman" w:eastAsia="Calibri" w:hAnsi="Times New Roman" w:cs="Times New Roman"/>
          <w:sz w:val="24"/>
          <w:szCs w:val="24"/>
        </w:rPr>
        <w:t>Kamu çalışanları (kadrolu ve sözleşmeli işçi, memur vs.) başvuru yapamazlar.</w:t>
      </w:r>
    </w:p>
    <w:p w14:paraId="0FDCFC52" w14:textId="77777777" w:rsidR="00936F4B" w:rsidRPr="00EE468F" w:rsidRDefault="00936F4B" w:rsidP="00D16830">
      <w:pPr>
        <w:keepNext/>
        <w:numPr>
          <w:ilvl w:val="0"/>
          <w:numId w:val="8"/>
        </w:numPr>
        <w:spacing w:before="0" w:after="120"/>
        <w:ind w:left="283" w:hanging="357"/>
        <w:jc w:val="both"/>
        <w:outlineLvl w:val="0"/>
        <w:rPr>
          <w:rFonts w:ascii="Times New Roman" w:eastAsia="Calibri" w:hAnsi="Times New Roman" w:cs="Times New Roman"/>
          <w:sz w:val="24"/>
          <w:szCs w:val="24"/>
        </w:rPr>
      </w:pPr>
      <w:r w:rsidRPr="00EE468F">
        <w:rPr>
          <w:rFonts w:ascii="Times New Roman" w:eastAsia="Calibri" w:hAnsi="Times New Roman" w:cs="Times New Roman"/>
          <w:sz w:val="24"/>
          <w:szCs w:val="24"/>
        </w:rPr>
        <w:t>En az 20 Küçükbaş veya 6 Büyükbaş Hayvan varlığı olmayan yetiştiriciler başvuru yapamazlar.</w:t>
      </w:r>
    </w:p>
    <w:p w14:paraId="2BC89A80" w14:textId="77777777"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14:paraId="49DBE9A1"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 xml:space="preserve">Kümelenme Yatırım Ortaklığı (KYO) Bireysel Hibeler Başvuru Formu </w:t>
      </w:r>
      <w:r w:rsidR="001D7ECC">
        <w:rPr>
          <w:rFonts w:ascii="Times New Roman" w:eastAsia="Calibri" w:hAnsi="Times New Roman" w:cs="Times New Roman"/>
          <w:sz w:val="24"/>
          <w:szCs w:val="24"/>
        </w:rPr>
        <w:t>(İlçe Müdürlüğünden temin edebilir)</w:t>
      </w:r>
    </w:p>
    <w:p w14:paraId="149EAA1F" w14:textId="77777777" w:rsidR="00881EF2" w:rsidRDefault="00A93D65" w:rsidP="00881EF2">
      <w:pPr>
        <w:numPr>
          <w:ilvl w:val="0"/>
          <w:numId w:val="6"/>
        </w:numPr>
        <w:spacing w:before="0" w:after="120"/>
        <w:ind w:left="283" w:hanging="357"/>
        <w:contextualSpacing/>
        <w:jc w:val="both"/>
        <w:rPr>
          <w:rFonts w:ascii="Times New Roman" w:eastAsia="Calibri" w:hAnsi="Times New Roman" w:cs="Times New Roman"/>
          <w:color w:val="000000" w:themeColor="text1"/>
          <w:sz w:val="24"/>
          <w:szCs w:val="24"/>
        </w:rPr>
      </w:pPr>
      <w:r w:rsidRPr="008E0C14">
        <w:rPr>
          <w:rFonts w:ascii="Times New Roman" w:eastAsia="Calibri" w:hAnsi="Times New Roman" w:cs="Times New Roman"/>
          <w:color w:val="000000" w:themeColor="text1"/>
          <w:sz w:val="24"/>
          <w:szCs w:val="24"/>
        </w:rPr>
        <w:t>Çadır ahır için</w:t>
      </w:r>
      <w:r w:rsidR="001C5CE2" w:rsidRPr="008E0C14">
        <w:rPr>
          <w:rFonts w:ascii="Times New Roman" w:eastAsia="Calibri" w:hAnsi="Times New Roman" w:cs="Times New Roman"/>
          <w:color w:val="000000" w:themeColor="text1"/>
          <w:sz w:val="24"/>
          <w:szCs w:val="24"/>
        </w:rPr>
        <w:t xml:space="preserve"> yapılan başvurularda</w:t>
      </w:r>
      <w:r w:rsidRPr="008E0C14">
        <w:rPr>
          <w:rFonts w:ascii="Times New Roman" w:eastAsia="Calibri" w:hAnsi="Times New Roman" w:cs="Times New Roman"/>
          <w:color w:val="000000" w:themeColor="text1"/>
          <w:sz w:val="24"/>
          <w:szCs w:val="24"/>
        </w:rPr>
        <w:t xml:space="preserve"> b</w:t>
      </w:r>
      <w:r w:rsidR="00FE1224" w:rsidRPr="008E0C14">
        <w:rPr>
          <w:rFonts w:ascii="Times New Roman" w:eastAsia="Calibri" w:hAnsi="Times New Roman" w:cs="Times New Roman"/>
          <w:color w:val="000000" w:themeColor="text1"/>
          <w:sz w:val="24"/>
          <w:szCs w:val="24"/>
        </w:rPr>
        <w:t>üyükbaş</w:t>
      </w:r>
      <w:r w:rsidR="00205C28" w:rsidRPr="008E0C14">
        <w:rPr>
          <w:rFonts w:ascii="Times New Roman" w:eastAsia="Calibri" w:hAnsi="Times New Roman" w:cs="Times New Roman"/>
          <w:color w:val="000000" w:themeColor="text1"/>
          <w:sz w:val="24"/>
          <w:szCs w:val="24"/>
        </w:rPr>
        <w:t xml:space="preserve"> hayvan </w:t>
      </w:r>
      <w:proofErr w:type="gramStart"/>
      <w:r w:rsidR="00205C28" w:rsidRPr="008E0C14">
        <w:rPr>
          <w:rFonts w:ascii="Times New Roman" w:eastAsia="Calibri" w:hAnsi="Times New Roman" w:cs="Times New Roman"/>
          <w:color w:val="000000" w:themeColor="text1"/>
          <w:sz w:val="24"/>
          <w:szCs w:val="24"/>
        </w:rPr>
        <w:t>varlığını</w:t>
      </w:r>
      <w:r w:rsidRPr="008E0C14">
        <w:rPr>
          <w:rFonts w:ascii="Times New Roman" w:eastAsia="Calibri" w:hAnsi="Times New Roman" w:cs="Times New Roman"/>
          <w:color w:val="000000" w:themeColor="text1"/>
          <w:sz w:val="24"/>
          <w:szCs w:val="24"/>
        </w:rPr>
        <w:t xml:space="preserve">, </w:t>
      </w:r>
      <w:r w:rsidR="00205C28" w:rsidRPr="008E0C14">
        <w:rPr>
          <w:rFonts w:ascii="Times New Roman" w:eastAsia="Calibri" w:hAnsi="Times New Roman" w:cs="Times New Roman"/>
          <w:color w:val="000000" w:themeColor="text1"/>
          <w:sz w:val="24"/>
          <w:szCs w:val="24"/>
        </w:rPr>
        <w:t xml:space="preserve"> </w:t>
      </w:r>
      <w:r w:rsidRPr="008E0C14">
        <w:rPr>
          <w:rFonts w:ascii="Times New Roman" w:eastAsia="Calibri" w:hAnsi="Times New Roman" w:cs="Times New Roman"/>
          <w:color w:val="000000" w:themeColor="text1"/>
          <w:sz w:val="24"/>
          <w:szCs w:val="24"/>
        </w:rPr>
        <w:t>Çadır</w:t>
      </w:r>
      <w:proofErr w:type="gramEnd"/>
      <w:r w:rsidRPr="008E0C14">
        <w:rPr>
          <w:rFonts w:ascii="Times New Roman" w:eastAsia="Calibri" w:hAnsi="Times New Roman" w:cs="Times New Roman"/>
          <w:color w:val="000000" w:themeColor="text1"/>
          <w:sz w:val="24"/>
          <w:szCs w:val="24"/>
        </w:rPr>
        <w:t xml:space="preserve"> ağıl için küçükbaş hayvan varlığını </w:t>
      </w:r>
      <w:r w:rsidR="00205C28" w:rsidRPr="008E0C14">
        <w:rPr>
          <w:rFonts w:ascii="Times New Roman" w:eastAsia="Calibri" w:hAnsi="Times New Roman" w:cs="Times New Roman"/>
          <w:color w:val="000000" w:themeColor="text1"/>
          <w:sz w:val="24"/>
          <w:szCs w:val="24"/>
        </w:rPr>
        <w:t xml:space="preserve">gösteren güncel </w:t>
      </w:r>
      <w:r w:rsidRPr="008E0C14">
        <w:rPr>
          <w:rFonts w:ascii="Times New Roman" w:eastAsia="Calibri" w:hAnsi="Times New Roman" w:cs="Times New Roman"/>
          <w:color w:val="000000" w:themeColor="text1"/>
          <w:sz w:val="24"/>
          <w:szCs w:val="24"/>
        </w:rPr>
        <w:t xml:space="preserve">2023 yılı </w:t>
      </w:r>
      <w:r w:rsidR="00205C28" w:rsidRPr="008E0C14">
        <w:rPr>
          <w:rFonts w:ascii="Times New Roman" w:eastAsia="Calibri" w:hAnsi="Times New Roman" w:cs="Times New Roman"/>
          <w:color w:val="000000" w:themeColor="text1"/>
          <w:sz w:val="24"/>
          <w:szCs w:val="24"/>
        </w:rPr>
        <w:t>HBS kaydı dökümü.</w:t>
      </w:r>
      <w:r w:rsidRPr="008E0C14">
        <w:rPr>
          <w:rFonts w:ascii="Times New Roman" w:eastAsia="Calibri" w:hAnsi="Times New Roman" w:cs="Times New Roman"/>
          <w:color w:val="000000" w:themeColor="text1"/>
          <w:sz w:val="24"/>
          <w:szCs w:val="24"/>
        </w:rPr>
        <w:t xml:space="preserve">( </w:t>
      </w:r>
      <w:r w:rsidR="008E0C14" w:rsidRPr="008E0C14">
        <w:rPr>
          <w:rFonts w:ascii="Times New Roman" w:eastAsia="Calibri" w:hAnsi="Times New Roman" w:cs="Times New Roman"/>
          <w:color w:val="000000" w:themeColor="text1"/>
          <w:sz w:val="24"/>
          <w:szCs w:val="24"/>
        </w:rPr>
        <w:t>İşletme Tescil Belgesi</w:t>
      </w:r>
      <w:r w:rsidRPr="008E0C14">
        <w:rPr>
          <w:rFonts w:ascii="Times New Roman" w:eastAsia="Calibri" w:hAnsi="Times New Roman" w:cs="Times New Roman"/>
          <w:color w:val="000000" w:themeColor="text1"/>
          <w:sz w:val="24"/>
          <w:szCs w:val="24"/>
        </w:rPr>
        <w:t>)</w:t>
      </w:r>
    </w:p>
    <w:p w14:paraId="25F11891" w14:textId="77777777" w:rsidR="00205C28" w:rsidRPr="00881EF2" w:rsidRDefault="00205C28" w:rsidP="00881EF2">
      <w:pPr>
        <w:numPr>
          <w:ilvl w:val="0"/>
          <w:numId w:val="6"/>
        </w:numPr>
        <w:spacing w:before="0" w:after="120"/>
        <w:ind w:left="283" w:hanging="357"/>
        <w:contextualSpacing/>
        <w:jc w:val="both"/>
        <w:rPr>
          <w:rFonts w:ascii="Times New Roman" w:eastAsia="Calibri" w:hAnsi="Times New Roman" w:cs="Times New Roman"/>
          <w:sz w:val="24"/>
          <w:szCs w:val="24"/>
        </w:rPr>
      </w:pPr>
      <w:r w:rsidRPr="00881EF2">
        <w:rPr>
          <w:rFonts w:ascii="Times New Roman" w:eastAsia="Calibri" w:hAnsi="Times New Roman" w:cs="Times New Roman"/>
          <w:sz w:val="24"/>
          <w:szCs w:val="24"/>
        </w:rPr>
        <w:t>Başvuru sahibinin e-Devlet sisteminden alacağı son 6 aydır asıl ikamet yerinin Proje Bölgesinde olduğunu gösterir belge.</w:t>
      </w:r>
      <w:r w:rsidR="001C5CE2" w:rsidRPr="00881EF2">
        <w:rPr>
          <w:rFonts w:ascii="Times New Roman" w:eastAsia="Calibri" w:hAnsi="Times New Roman" w:cs="Times New Roman"/>
          <w:sz w:val="24"/>
          <w:szCs w:val="24"/>
        </w:rPr>
        <w:t xml:space="preserve"> </w:t>
      </w:r>
      <w:proofErr w:type="gramStart"/>
      <w:r w:rsidR="001C5CE2" w:rsidRPr="00881EF2">
        <w:rPr>
          <w:rFonts w:ascii="Times New Roman" w:eastAsia="Calibri" w:hAnsi="Times New Roman" w:cs="Times New Roman"/>
          <w:sz w:val="24"/>
          <w:szCs w:val="24"/>
        </w:rPr>
        <w:t xml:space="preserve">( </w:t>
      </w:r>
      <w:proofErr w:type="spellStart"/>
      <w:r w:rsidR="00392E6D" w:rsidRPr="00AE43F8">
        <w:rPr>
          <w:rFonts w:ascii="Times New Roman" w:eastAsia="Calibri" w:hAnsi="Times New Roman" w:cs="Times New Roman"/>
          <w:i/>
          <w:sz w:val="24"/>
          <w:szCs w:val="24"/>
        </w:rPr>
        <w:t>Tarihçeli</w:t>
      </w:r>
      <w:proofErr w:type="spellEnd"/>
      <w:proofErr w:type="gramEnd"/>
      <w:r w:rsidR="00392E6D" w:rsidRPr="00AE43F8">
        <w:rPr>
          <w:rFonts w:ascii="Times New Roman" w:eastAsia="Calibri" w:hAnsi="Times New Roman" w:cs="Times New Roman"/>
          <w:i/>
          <w:sz w:val="24"/>
          <w:szCs w:val="24"/>
        </w:rPr>
        <w:t xml:space="preserve"> Yerleşim Yeri Belgesi</w:t>
      </w:r>
      <w:r w:rsidR="001C5CE2" w:rsidRPr="00881EF2">
        <w:rPr>
          <w:rFonts w:ascii="Times New Roman" w:eastAsia="Calibri" w:hAnsi="Times New Roman" w:cs="Times New Roman"/>
          <w:sz w:val="24"/>
          <w:szCs w:val="24"/>
        </w:rPr>
        <w:t>)</w:t>
      </w:r>
    </w:p>
    <w:p w14:paraId="2D483A15"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proofErr w:type="gramStart"/>
      <w:r w:rsidRPr="00205C28">
        <w:rPr>
          <w:rFonts w:ascii="Times New Roman" w:eastAsia="Calibri" w:hAnsi="Times New Roman" w:cs="Times New Roman"/>
          <w:sz w:val="24"/>
          <w:szCs w:val="24"/>
        </w:rPr>
        <w:t>e</w:t>
      </w:r>
      <w:proofErr w:type="gramEnd"/>
      <w:r w:rsidRPr="00205C28">
        <w:rPr>
          <w:rFonts w:ascii="Times New Roman" w:eastAsia="Calibri" w:hAnsi="Times New Roman" w:cs="Times New Roman"/>
          <w:sz w:val="24"/>
          <w:szCs w:val="24"/>
        </w:rPr>
        <w:t>-Devlet sisteminden alacağı SGK Hizmet Döküm Raporu.</w:t>
      </w:r>
    </w:p>
    <w:p w14:paraId="46E91570" w14:textId="77777777" w:rsid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proofErr w:type="gramStart"/>
      <w:r w:rsidRPr="00205C28">
        <w:rPr>
          <w:rFonts w:ascii="Times New Roman" w:eastAsia="Calibri" w:hAnsi="Times New Roman" w:cs="Times New Roman"/>
          <w:sz w:val="24"/>
          <w:szCs w:val="24"/>
        </w:rPr>
        <w:t>e</w:t>
      </w:r>
      <w:proofErr w:type="gramEnd"/>
      <w:r w:rsidRPr="00205C28">
        <w:rPr>
          <w:rFonts w:ascii="Times New Roman" w:eastAsia="Calibri" w:hAnsi="Times New Roman" w:cs="Times New Roman"/>
          <w:sz w:val="24"/>
          <w:szCs w:val="24"/>
        </w:rPr>
        <w:t>-Devlet sisteminden alacağı Nüfus Kayıt Örneği</w:t>
      </w:r>
    </w:p>
    <w:p w14:paraId="76E85369" w14:textId="77777777" w:rsidR="001C5CE2" w:rsidRPr="001C5CE2" w:rsidRDefault="001C5CE2" w:rsidP="001C5CE2">
      <w:pPr>
        <w:numPr>
          <w:ilvl w:val="0"/>
          <w:numId w:val="6"/>
        </w:numPr>
        <w:spacing w:before="0" w:after="120"/>
        <w:ind w:left="283" w:hanging="357"/>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w:t>
      </w:r>
      <w:proofErr w:type="gramEnd"/>
      <w:r>
        <w:rPr>
          <w:rFonts w:ascii="Times New Roman" w:eastAsia="Calibri" w:hAnsi="Times New Roman" w:cs="Times New Roman"/>
          <w:sz w:val="24"/>
          <w:szCs w:val="24"/>
        </w:rPr>
        <w:t>-Devlet sisteminden alacağı Adli Sicil Kaydı</w:t>
      </w:r>
    </w:p>
    <w:p w14:paraId="49D4C84C"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Yararlanıcı Bilgi Formu</w:t>
      </w:r>
      <w:r>
        <w:rPr>
          <w:rFonts w:ascii="Times New Roman" w:eastAsia="Calibri" w:hAnsi="Times New Roman" w:cs="Times New Roman"/>
          <w:sz w:val="24"/>
          <w:szCs w:val="24"/>
        </w:rPr>
        <w:t xml:space="preserve"> (İlçe Müdürlüğünden temin edebilir)</w:t>
      </w:r>
    </w:p>
    <w:p w14:paraId="0314EDD8"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 xml:space="preserve">Aynı Hanede Yaşayan Bireyler Beyan Formu </w:t>
      </w:r>
      <w:r w:rsidR="008C688F">
        <w:rPr>
          <w:rFonts w:ascii="Times New Roman" w:eastAsia="Calibri" w:hAnsi="Times New Roman" w:cs="Times New Roman"/>
          <w:sz w:val="24"/>
          <w:szCs w:val="24"/>
        </w:rPr>
        <w:t>(İlçe Müdürlüğünden temin edebilir)</w:t>
      </w:r>
    </w:p>
    <w:p w14:paraId="54F52FF7"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Başvuru sahibi herhangi bir çiftçi örgütüne kayıtlı ise belgesi (Ziraat Odası üyeliği hariç).</w:t>
      </w:r>
    </w:p>
    <w:p w14:paraId="5D3DEEEC"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Eğer başvuru sahibi ile aynı hanede ikamet eden en az %80 engelli birey varsa, engellilik durumunu gösteren rapor eklenmelidir.</w:t>
      </w:r>
      <w:r w:rsidRPr="00205C28">
        <w:rPr>
          <w:rFonts w:ascii="Times New Roman" w:eastAsia="Times New Roman" w:hAnsi="Times New Roman" w:cs="Times New Roman"/>
          <w:sz w:val="24"/>
          <w:szCs w:val="24"/>
          <w:lang w:eastAsia="tr-TR"/>
        </w:rPr>
        <w:t xml:space="preserve"> </w:t>
      </w:r>
    </w:p>
    <w:p w14:paraId="2C03BC90"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Başvuru sahibi hibe konusuyla ilgili bir eğitime katılmış ise, sertifika veya katılım belgesi</w:t>
      </w:r>
    </w:p>
    <w:p w14:paraId="26659836" w14:textId="77777777" w:rsid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Teknik ve İdari Şartname</w:t>
      </w:r>
    </w:p>
    <w:p w14:paraId="228D166D" w14:textId="77777777" w:rsidR="004F7173" w:rsidRPr="00205C28" w:rsidRDefault="004F7173" w:rsidP="004F7173">
      <w:pPr>
        <w:spacing w:before="0" w:after="120"/>
        <w:ind w:left="283"/>
        <w:contextualSpacing/>
        <w:jc w:val="both"/>
        <w:rPr>
          <w:rFonts w:ascii="Times New Roman" w:eastAsia="Calibri" w:hAnsi="Times New Roman" w:cs="Times New Roman"/>
          <w:sz w:val="24"/>
          <w:szCs w:val="24"/>
        </w:rPr>
      </w:pPr>
    </w:p>
    <w:p w14:paraId="19A22007" w14:textId="77777777" w:rsidR="00F90A91" w:rsidRPr="00A822D8"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A822D8">
        <w:rPr>
          <w:rFonts w:ascii="Times New Roman" w:eastAsia="MS Gothic" w:hAnsi="Times New Roman" w:cs="Times New Roman"/>
          <w:b/>
          <w:bCs/>
          <w:kern w:val="32"/>
          <w:sz w:val="24"/>
          <w:szCs w:val="24"/>
        </w:rPr>
        <w:t>Başvurunuzu Nasıl Yapabilirsiniz?</w:t>
      </w:r>
    </w:p>
    <w:p w14:paraId="7BB36A81" w14:textId="77777777" w:rsidR="00F90A91" w:rsidRPr="00A822D8"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A822D8">
        <w:rPr>
          <w:rFonts w:ascii="Times New Roman" w:eastAsia="Times New Roman" w:hAnsi="Times New Roman" w:cs="Times New Roman"/>
          <w:sz w:val="24"/>
          <w:szCs w:val="24"/>
          <w:lang w:eastAsia="tr-TR"/>
        </w:rPr>
        <w:t xml:space="preserve">Proje bölgesinde ikamet ediyorsanız </w:t>
      </w:r>
      <w:r w:rsidR="008E0C14" w:rsidRPr="00A822D8">
        <w:rPr>
          <w:rFonts w:ascii="Times New Roman" w:eastAsia="Times New Roman" w:hAnsi="Times New Roman" w:cs="Times New Roman"/>
          <w:sz w:val="24"/>
          <w:szCs w:val="24"/>
          <w:lang w:eastAsia="tr-TR"/>
        </w:rPr>
        <w:t>EKK-</w:t>
      </w:r>
      <w:r w:rsidR="003E77CA" w:rsidRPr="00A822D8">
        <w:rPr>
          <w:rFonts w:ascii="Times New Roman" w:eastAsia="Times New Roman" w:hAnsi="Times New Roman" w:cs="Times New Roman"/>
          <w:sz w:val="24"/>
          <w:szCs w:val="24"/>
          <w:lang w:eastAsia="tr-TR"/>
        </w:rPr>
        <w:t xml:space="preserve">1, EKK-2 </w:t>
      </w:r>
      <w:r w:rsidR="00F11253" w:rsidRPr="00A822D8">
        <w:rPr>
          <w:rFonts w:ascii="Times New Roman" w:eastAsia="Times New Roman" w:hAnsi="Times New Roman" w:cs="Times New Roman"/>
          <w:sz w:val="24"/>
          <w:szCs w:val="24"/>
          <w:lang w:eastAsia="tr-TR"/>
        </w:rPr>
        <w:t>ve</w:t>
      </w:r>
      <w:r w:rsidR="003E77CA" w:rsidRPr="00A822D8">
        <w:rPr>
          <w:rFonts w:ascii="Times New Roman" w:eastAsia="Times New Roman" w:hAnsi="Times New Roman" w:cs="Times New Roman"/>
          <w:sz w:val="24"/>
          <w:szCs w:val="24"/>
          <w:lang w:eastAsia="tr-TR"/>
        </w:rPr>
        <w:t xml:space="preserve"> EKK-3 bulunan</w:t>
      </w:r>
      <w:r w:rsidR="007E671E" w:rsidRPr="00A822D8">
        <w:rPr>
          <w:rFonts w:ascii="Times New Roman" w:eastAsia="Times New Roman" w:hAnsi="Times New Roman" w:cs="Times New Roman"/>
          <w:sz w:val="24"/>
          <w:szCs w:val="24"/>
          <w:lang w:eastAsia="tr-TR"/>
        </w:rPr>
        <w:t xml:space="preserve"> İlçe Tarım ve Orman Müdürlüklerine</w:t>
      </w:r>
      <w:r w:rsidR="003E77CA" w:rsidRPr="00A822D8">
        <w:rPr>
          <w:rFonts w:ascii="Times New Roman" w:eastAsia="Times New Roman" w:hAnsi="Times New Roman" w:cs="Times New Roman"/>
          <w:sz w:val="24"/>
          <w:szCs w:val="24"/>
          <w:lang w:eastAsia="tr-TR"/>
        </w:rPr>
        <w:t xml:space="preserve"> </w:t>
      </w:r>
      <w:proofErr w:type="gramStart"/>
      <w:r w:rsidR="003E77CA" w:rsidRPr="00A822D8">
        <w:rPr>
          <w:rFonts w:ascii="Times New Roman" w:eastAsia="Times New Roman" w:hAnsi="Times New Roman" w:cs="Times New Roman"/>
          <w:sz w:val="24"/>
          <w:szCs w:val="24"/>
          <w:lang w:eastAsia="tr-TR"/>
        </w:rPr>
        <w:t>( Merkez</w:t>
      </w:r>
      <w:proofErr w:type="gramEnd"/>
      <w:r w:rsidR="003E77CA" w:rsidRPr="00A822D8">
        <w:rPr>
          <w:rFonts w:ascii="Times New Roman" w:eastAsia="Times New Roman" w:hAnsi="Times New Roman" w:cs="Times New Roman"/>
          <w:sz w:val="24"/>
          <w:szCs w:val="24"/>
          <w:lang w:eastAsia="tr-TR"/>
        </w:rPr>
        <w:t xml:space="preserve"> ilçe için İl Müdürlüğüne) </w:t>
      </w:r>
      <w:r w:rsidRPr="00A822D8">
        <w:rPr>
          <w:rFonts w:ascii="Times New Roman" w:eastAsia="Times New Roman" w:hAnsi="Times New Roman" w:cs="Times New Roman"/>
          <w:sz w:val="24"/>
          <w:szCs w:val="24"/>
          <w:lang w:eastAsia="tr-TR"/>
        </w:rPr>
        <w:t>giderek yatırım yapmak i</w:t>
      </w:r>
      <w:r w:rsidR="007E671E" w:rsidRPr="00A822D8">
        <w:rPr>
          <w:rFonts w:ascii="Times New Roman" w:eastAsia="Times New Roman" w:hAnsi="Times New Roman" w:cs="Times New Roman"/>
          <w:sz w:val="24"/>
          <w:szCs w:val="24"/>
          <w:lang w:eastAsia="tr-TR"/>
        </w:rPr>
        <w:t>stediğiniz alanla (</w:t>
      </w:r>
      <w:proofErr w:type="spellStart"/>
      <w:r w:rsidR="00205C28" w:rsidRPr="00A822D8">
        <w:rPr>
          <w:rFonts w:ascii="Times New Roman" w:eastAsia="Times New Roman" w:hAnsi="Times New Roman" w:cs="Times New Roman"/>
          <w:sz w:val="24"/>
          <w:szCs w:val="24"/>
          <w:lang w:eastAsia="tr-TR"/>
        </w:rPr>
        <w:t>demonte</w:t>
      </w:r>
      <w:proofErr w:type="spellEnd"/>
      <w:r w:rsidR="00205C28" w:rsidRPr="00A822D8">
        <w:rPr>
          <w:rFonts w:ascii="Times New Roman" w:eastAsia="Times New Roman" w:hAnsi="Times New Roman" w:cs="Times New Roman"/>
          <w:sz w:val="24"/>
          <w:szCs w:val="24"/>
          <w:lang w:eastAsia="tr-TR"/>
        </w:rPr>
        <w:t xml:space="preserve"> </w:t>
      </w:r>
      <w:r w:rsidR="007E671E" w:rsidRPr="00A822D8">
        <w:rPr>
          <w:rFonts w:ascii="Times New Roman" w:eastAsia="Times New Roman" w:hAnsi="Times New Roman" w:cs="Times New Roman"/>
          <w:sz w:val="24"/>
          <w:szCs w:val="24"/>
          <w:lang w:eastAsia="tr-TR"/>
        </w:rPr>
        <w:t xml:space="preserve">çadır </w:t>
      </w:r>
      <w:r w:rsidR="00FE1224" w:rsidRPr="00A822D8">
        <w:rPr>
          <w:rFonts w:ascii="Times New Roman" w:eastAsia="Times New Roman" w:hAnsi="Times New Roman" w:cs="Times New Roman"/>
          <w:sz w:val="24"/>
          <w:szCs w:val="24"/>
          <w:lang w:eastAsia="tr-TR"/>
        </w:rPr>
        <w:t>ahır</w:t>
      </w:r>
      <w:r w:rsidR="00205C28" w:rsidRPr="00A822D8">
        <w:rPr>
          <w:rFonts w:ascii="Times New Roman" w:eastAsia="Times New Roman" w:hAnsi="Times New Roman" w:cs="Times New Roman"/>
          <w:sz w:val="24"/>
          <w:szCs w:val="24"/>
          <w:lang w:eastAsia="tr-TR"/>
        </w:rPr>
        <w:t xml:space="preserve"> yapımı</w:t>
      </w:r>
      <w:r w:rsidR="003E77CA" w:rsidRPr="00A822D8">
        <w:rPr>
          <w:rFonts w:ascii="Times New Roman" w:eastAsia="Times New Roman" w:hAnsi="Times New Roman" w:cs="Times New Roman"/>
          <w:sz w:val="24"/>
          <w:szCs w:val="24"/>
          <w:lang w:eastAsia="tr-TR"/>
        </w:rPr>
        <w:t xml:space="preserve"> veya çadır ağıl yapımı</w:t>
      </w:r>
      <w:r w:rsidRPr="00A822D8">
        <w:rPr>
          <w:rFonts w:ascii="Times New Roman" w:eastAsia="Times New Roman" w:hAnsi="Times New Roman" w:cs="Times New Roman"/>
          <w:sz w:val="24"/>
          <w:szCs w:val="24"/>
          <w:lang w:eastAsia="tr-TR"/>
        </w:rPr>
        <w:t xml:space="preserve">) ilgili olarak formları </w:t>
      </w:r>
      <w:r w:rsidR="003E77CA" w:rsidRPr="00A822D8">
        <w:rPr>
          <w:rFonts w:ascii="Times New Roman" w:eastAsia="Times New Roman" w:hAnsi="Times New Roman" w:cs="Times New Roman"/>
          <w:sz w:val="24"/>
          <w:szCs w:val="24"/>
          <w:lang w:eastAsia="tr-TR"/>
        </w:rPr>
        <w:t>temin edip doldurarak</w:t>
      </w:r>
      <w:r w:rsidRPr="00A822D8">
        <w:rPr>
          <w:rFonts w:ascii="Times New Roman" w:eastAsia="Times New Roman" w:hAnsi="Times New Roman" w:cs="Times New Roman"/>
          <w:sz w:val="24"/>
          <w:szCs w:val="24"/>
          <w:lang w:eastAsia="tr-TR"/>
        </w:rPr>
        <w:t xml:space="preserve"> başvurunuzu yapınız.</w:t>
      </w:r>
    </w:p>
    <w:p w14:paraId="2D09DF62" w14:textId="77777777" w:rsidR="00F90A91" w:rsidRPr="00A822D8" w:rsidRDefault="00A822D8" w:rsidP="00A822D8">
      <w:pPr>
        <w:pStyle w:val="ListeParagraf"/>
        <w:numPr>
          <w:ilvl w:val="0"/>
          <w:numId w:val="1"/>
        </w:numPr>
        <w:spacing w:before="120" w:after="120"/>
        <w:ind w:left="340" w:right="-567"/>
        <w:jc w:val="both"/>
        <w:rPr>
          <w:rFonts w:ascii="Times New Roman" w:eastAsia="Times New Roman" w:hAnsi="Times New Roman" w:cs="Times New Roman"/>
          <w:sz w:val="24"/>
          <w:szCs w:val="24"/>
          <w:lang w:eastAsia="tr-TR"/>
        </w:rPr>
      </w:pPr>
      <w:r w:rsidRPr="00A822D8">
        <w:rPr>
          <w:rFonts w:ascii="Times New Roman" w:eastAsia="Times New Roman" w:hAnsi="Times New Roman" w:cs="Times New Roman"/>
          <w:sz w:val="24"/>
          <w:szCs w:val="24"/>
          <w:lang w:eastAsia="tr-TR"/>
        </w:rPr>
        <w:t xml:space="preserve">Başvuru dosyasını </w:t>
      </w:r>
      <w:r w:rsidR="007E671E" w:rsidRPr="00A822D8">
        <w:rPr>
          <w:rFonts w:ascii="Times New Roman" w:eastAsia="Times New Roman" w:hAnsi="Times New Roman" w:cs="Times New Roman"/>
          <w:sz w:val="24"/>
          <w:szCs w:val="24"/>
          <w:lang w:eastAsia="tr-TR"/>
        </w:rPr>
        <w:t>İlçe Tarım ve Orman Müdürlüklerine</w:t>
      </w:r>
      <w:r w:rsidR="00F90A91" w:rsidRPr="00A822D8">
        <w:rPr>
          <w:rFonts w:ascii="Times New Roman" w:eastAsia="Times New Roman" w:hAnsi="Times New Roman" w:cs="Times New Roman"/>
          <w:sz w:val="24"/>
          <w:szCs w:val="24"/>
          <w:lang w:eastAsia="tr-TR"/>
        </w:rPr>
        <w:t xml:space="preserve"> şahsen teslim ediniz. İnternet veya posta yoluyla yapılacak b</w:t>
      </w:r>
      <w:r w:rsidR="007F0CAD" w:rsidRPr="00A822D8">
        <w:rPr>
          <w:rFonts w:ascii="Times New Roman" w:eastAsia="Times New Roman" w:hAnsi="Times New Roman" w:cs="Times New Roman"/>
          <w:sz w:val="24"/>
          <w:szCs w:val="24"/>
          <w:lang w:eastAsia="tr-TR"/>
        </w:rPr>
        <w:t>aşvurular kabul edilmeyecektir.</w:t>
      </w:r>
    </w:p>
    <w:p w14:paraId="6ECB8AA4" w14:textId="77777777" w:rsidR="00F90A91" w:rsidRPr="00A822D8"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A822D8">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A822D8">
        <w:rPr>
          <w:rFonts w:ascii="Times New Roman" w:eastAsia="Times New Roman" w:hAnsi="Times New Roman" w:cs="Times New Roman"/>
          <w:sz w:val="24"/>
          <w:szCs w:val="24"/>
          <w:u w:val="single"/>
          <w:lang w:eastAsia="tr-TR"/>
        </w:rPr>
        <w:t>KDV hariç</w:t>
      </w:r>
      <w:r w:rsidRPr="00A822D8">
        <w:rPr>
          <w:rFonts w:ascii="Times New Roman" w:eastAsia="Times New Roman" w:hAnsi="Times New Roman" w:cs="Times New Roman"/>
          <w:sz w:val="24"/>
          <w:szCs w:val="24"/>
          <w:lang w:eastAsia="tr-TR"/>
        </w:rPr>
        <w:t xml:space="preserve"> yazılmalıdır. Maliyet kalemleri piyasa şartlarına uygun olmalıdır.</w:t>
      </w:r>
    </w:p>
    <w:p w14:paraId="11929FD4" w14:textId="77777777" w:rsidR="00F90A91" w:rsidRPr="00B07FAF" w:rsidRDefault="00F90A91" w:rsidP="00F90A91">
      <w:pPr>
        <w:numPr>
          <w:ilvl w:val="0"/>
          <w:numId w:val="1"/>
        </w:numPr>
        <w:spacing w:before="120" w:after="120"/>
        <w:ind w:left="340" w:right="-567"/>
        <w:jc w:val="both"/>
        <w:rPr>
          <w:rStyle w:val="Normal1Char"/>
          <w:rFonts w:eastAsiaTheme="minorEastAsia"/>
        </w:rPr>
      </w:pPr>
      <w:r w:rsidRPr="00A822D8">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B07FAF">
        <w:rPr>
          <w:rStyle w:val="Normal1Char"/>
          <w:rFonts w:eastAsiaTheme="minorEastAsia"/>
        </w:rPr>
        <w:t xml:space="preserve">  Başvuru yapan çiftçi hibeye hak kazansa dahi başvuru dosyasında bulunan belge veya bilgilerin gerçeğe aykırı olduğu tespit edilmesi halinde başvurusu geçersiz sayılacaktır.</w:t>
      </w:r>
    </w:p>
    <w:p w14:paraId="410A515F" w14:textId="77777777" w:rsidR="00A822D8" w:rsidRPr="00A30C95" w:rsidRDefault="00A822D8" w:rsidP="00F90A91">
      <w:pPr>
        <w:numPr>
          <w:ilvl w:val="0"/>
          <w:numId w:val="1"/>
        </w:numPr>
        <w:spacing w:before="120" w:after="120"/>
        <w:ind w:left="340" w:right="-567"/>
        <w:jc w:val="both"/>
        <w:rPr>
          <w:rStyle w:val="Normal1Char"/>
          <w:rFonts w:eastAsiaTheme="minorEastAsia"/>
        </w:rPr>
      </w:pPr>
      <w:r w:rsidRPr="00B07FAF">
        <w:rPr>
          <w:rStyle w:val="Normal1Char"/>
          <w:rFonts w:eastAsiaTheme="minorEastAsia"/>
        </w:rPr>
        <w:t xml:space="preserve">Başvuru dosyaları </w:t>
      </w:r>
      <w:proofErr w:type="spellStart"/>
      <w:r w:rsidRPr="00B07FAF">
        <w:rPr>
          <w:rStyle w:val="Normal1Char"/>
          <w:rFonts w:eastAsiaTheme="minorEastAsia"/>
        </w:rPr>
        <w:t>EKK’de</w:t>
      </w:r>
      <w:proofErr w:type="spellEnd"/>
      <w:r w:rsidRPr="00B07FAF">
        <w:rPr>
          <w:rStyle w:val="Normal1Char"/>
          <w:rFonts w:eastAsiaTheme="minorEastAsia"/>
        </w:rPr>
        <w:t xml:space="preserve"> bulunan ilçelerde </w:t>
      </w:r>
      <w:r w:rsidR="00D94C04" w:rsidRPr="00A30C95">
        <w:rPr>
          <w:rFonts w:ascii="Times New Roman" w:eastAsia="Times New Roman" w:hAnsi="Times New Roman" w:cs="Times New Roman"/>
          <w:sz w:val="24"/>
          <w:szCs w:val="24"/>
          <w:u w:val="single"/>
          <w:lang w:eastAsia="tr-TR"/>
        </w:rPr>
        <w:t>3 (üç) takım</w:t>
      </w:r>
      <w:r w:rsidR="00D94C04" w:rsidRPr="00A30C95">
        <w:rPr>
          <w:rFonts w:ascii="Times New Roman" w:eastAsia="Times New Roman" w:hAnsi="Times New Roman" w:cs="Times New Roman"/>
          <w:sz w:val="24"/>
          <w:szCs w:val="24"/>
          <w:lang w:eastAsia="tr-TR"/>
        </w:rPr>
        <w:t xml:space="preserve"> olarak hazırlanacaktır.</w:t>
      </w:r>
      <w:r w:rsidR="00D94C04" w:rsidRPr="00A30C95">
        <w:rPr>
          <w:rStyle w:val="Normal1Char"/>
          <w:rFonts w:eastAsiaTheme="minorEastAsia"/>
        </w:rPr>
        <w:t xml:space="preserve"> </w:t>
      </w:r>
      <w:r w:rsidR="00A30C95">
        <w:rPr>
          <w:rStyle w:val="Normal1Char"/>
          <w:rFonts w:eastAsiaTheme="minorEastAsia"/>
        </w:rPr>
        <w:t>1 (b</w:t>
      </w:r>
      <w:r w:rsidR="00D94C04" w:rsidRPr="00A30C95">
        <w:rPr>
          <w:rStyle w:val="Normal1Char"/>
          <w:rFonts w:eastAsiaTheme="minorEastAsia"/>
        </w:rPr>
        <w:t>ir</w:t>
      </w:r>
      <w:r w:rsidR="00A30C95">
        <w:rPr>
          <w:rStyle w:val="Normal1Char"/>
          <w:rFonts w:eastAsiaTheme="minorEastAsia"/>
        </w:rPr>
        <w:t>)</w:t>
      </w:r>
      <w:r w:rsidR="00D94C04" w:rsidRPr="00A30C95">
        <w:rPr>
          <w:rStyle w:val="Normal1Char"/>
          <w:rFonts w:eastAsiaTheme="minorEastAsia"/>
        </w:rPr>
        <w:t xml:space="preserve"> takımı İl Proje Yürütme Birimine gönderilecek, 1 (bir) takımı Çiftçi Destek Ekiplerince muhafaza edilecek</w:t>
      </w:r>
      <w:r w:rsidR="00A30C95" w:rsidRPr="00A30C95">
        <w:rPr>
          <w:rStyle w:val="Normal1Char"/>
          <w:rFonts w:eastAsiaTheme="minorEastAsia"/>
        </w:rPr>
        <w:t xml:space="preserve"> bir (bir) takımı ise başvuru sahibinde kalacaktır.</w:t>
      </w:r>
    </w:p>
    <w:p w14:paraId="43E07CAF" w14:textId="77777777" w:rsidR="00F90A91" w:rsidRPr="001F5BF6" w:rsidRDefault="00F90A91" w:rsidP="00F90A91">
      <w:pPr>
        <w:pStyle w:val="Normal1"/>
        <w:spacing w:before="120" w:beforeAutospacing="0" w:after="120" w:afterAutospacing="0" w:line="276" w:lineRule="auto"/>
        <w:ind w:left="340" w:right="-567"/>
        <w:jc w:val="both"/>
      </w:pPr>
      <w:r w:rsidRPr="001F5BF6">
        <w:rPr>
          <w:rStyle w:val="normalchar"/>
          <w:b/>
          <w:bCs/>
        </w:rPr>
        <w:t>Ayrıntılı Bilgi ve Başvuru:</w:t>
      </w:r>
    </w:p>
    <w:p w14:paraId="161C10E1" w14:textId="77777777" w:rsidR="00F90A91" w:rsidRPr="001F5BF6" w:rsidRDefault="00F90A91" w:rsidP="00F90A91">
      <w:pPr>
        <w:pStyle w:val="no0020spacing"/>
        <w:spacing w:before="120" w:beforeAutospacing="0" w:after="120" w:afterAutospacing="0" w:line="276" w:lineRule="auto"/>
        <w:ind w:left="340" w:right="-567"/>
        <w:jc w:val="both"/>
      </w:pPr>
      <w:r w:rsidRPr="001F5BF6">
        <w:rPr>
          <w:rStyle w:val="no0020spacingchar0"/>
        </w:rPr>
        <w:t xml:space="preserve">Ayrıntılı bilgi almak için uygulama bölgesinde bulunan </w:t>
      </w:r>
      <w:r w:rsidR="005A1AE5" w:rsidRPr="001F5BF6">
        <w:rPr>
          <w:rStyle w:val="no0020spacingchar0"/>
        </w:rPr>
        <w:t>İlçe Tarım ve Orman Müdürlüklerine</w:t>
      </w:r>
      <w:r w:rsidRPr="001F5BF6">
        <w:rPr>
          <w:rStyle w:val="no0020spacingchar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sidRPr="001F5BF6">
        <w:rPr>
          <w:rStyle w:val="no0020spacingchar0"/>
        </w:rPr>
        <w:t>ken tüm detayları içermektedir.</w:t>
      </w:r>
    </w:p>
    <w:p w14:paraId="4DC05045" w14:textId="77777777" w:rsidR="00F90A91" w:rsidRPr="00B07FAF" w:rsidRDefault="00F90A91" w:rsidP="00F90A91">
      <w:pPr>
        <w:pStyle w:val="no0020spacing"/>
        <w:spacing w:before="120" w:beforeAutospacing="0" w:after="120" w:afterAutospacing="0" w:line="276" w:lineRule="auto"/>
        <w:ind w:left="340" w:right="-567"/>
        <w:jc w:val="both"/>
        <w:rPr>
          <w:rStyle w:val="no0020spacingchar0"/>
        </w:rPr>
      </w:pPr>
      <w:r w:rsidRPr="00B07FAF">
        <w:rPr>
          <w:rStyle w:val="no0020spacingchar0"/>
        </w:rPr>
        <w:t xml:space="preserve">Yukarıda belirtilen Hibe Uygulama Planını, Başvuru Formunu, Teknik ve İdari Şartnameleri ve bu belgelerin eklerini yukarıda belirtilen </w:t>
      </w:r>
      <w:proofErr w:type="spellStart"/>
      <w:r w:rsidR="001F5BF6" w:rsidRPr="00B07FAF">
        <w:rPr>
          <w:rStyle w:val="no0020spacingchar0"/>
        </w:rPr>
        <w:t>EKK’lerdeki</w:t>
      </w:r>
      <w:proofErr w:type="spellEnd"/>
      <w:r w:rsidR="001F5BF6" w:rsidRPr="00B07FAF">
        <w:rPr>
          <w:rStyle w:val="no0020spacingchar0"/>
        </w:rPr>
        <w:t xml:space="preserve"> </w:t>
      </w:r>
      <w:r w:rsidRPr="00B07FAF">
        <w:rPr>
          <w:rStyle w:val="no0020spacingchar0"/>
        </w:rPr>
        <w:t>İ</w:t>
      </w:r>
      <w:r w:rsidR="005A1AE5" w:rsidRPr="00B07FAF">
        <w:rPr>
          <w:rStyle w:val="no0020spacingchar0"/>
        </w:rPr>
        <w:t>lçe Tarım ve Orman Müdürlüklerinden</w:t>
      </w:r>
      <w:r w:rsidRPr="00B07FAF">
        <w:rPr>
          <w:rStyle w:val="no0020spacingchar0"/>
        </w:rPr>
        <w:t xml:space="preserve"> alabilir veya </w:t>
      </w:r>
      <w:r w:rsidR="001F5BF6" w:rsidRPr="00B07FAF">
        <w:rPr>
          <w:rStyle w:val="no0020spacingchar0"/>
        </w:rPr>
        <w:t xml:space="preserve">Çankırı </w:t>
      </w:r>
      <w:r w:rsidRPr="00B07FAF">
        <w:rPr>
          <w:rStyle w:val="no0020spacingchar0"/>
        </w:rPr>
        <w:t>İl Tarım ve Orman Müdürlüğünün web sitesinden indirebilirsiniz.</w:t>
      </w:r>
    </w:p>
    <w:p w14:paraId="65D43A4F" w14:textId="77777777" w:rsidR="00150CCB" w:rsidRPr="00B34EE2" w:rsidRDefault="005C0C29" w:rsidP="00866783">
      <w:pPr>
        <w:pStyle w:val="no0020spacing"/>
        <w:spacing w:before="120" w:beforeAutospacing="0" w:after="120" w:afterAutospacing="0" w:line="276" w:lineRule="auto"/>
        <w:ind w:left="340" w:right="-567"/>
        <w:jc w:val="both"/>
        <w:rPr>
          <w:rStyle w:val="normalchar"/>
        </w:rPr>
      </w:pPr>
      <w:hyperlink r:id="rId10" w:history="1">
        <w:r w:rsidR="00B86AEE" w:rsidRPr="00B34EE2">
          <w:rPr>
            <w:rStyle w:val="Kpr"/>
            <w:color w:val="auto"/>
          </w:rPr>
          <w:t>https://cankiri.tarimorman.gov.tr/</w:t>
        </w:r>
      </w:hyperlink>
      <w:r w:rsidR="00B86AEE" w:rsidRPr="00B34EE2">
        <w:rPr>
          <w:rStyle w:val="no0020spacingchar0"/>
        </w:rPr>
        <w:t xml:space="preserve"> </w:t>
      </w:r>
      <w:r w:rsidR="00F90A91" w:rsidRPr="00B34EE2">
        <w:rPr>
          <w:rStyle w:val="no0020spacingchar0"/>
        </w:rPr>
        <w:t>adresinde</w:t>
      </w:r>
      <w:r w:rsidR="00B86AEE" w:rsidRPr="00B34EE2">
        <w:rPr>
          <w:rStyle w:val="no0020spacingchar0"/>
        </w:rPr>
        <w:t xml:space="preserve"> bulunan</w:t>
      </w:r>
      <w:r w:rsidR="00F90A91" w:rsidRPr="00B34EE2">
        <w:rPr>
          <w:rStyle w:val="no0020spacingchar0"/>
        </w:rPr>
        <w:t xml:space="preserve"> </w:t>
      </w:r>
      <w:r w:rsidR="00B86AEE" w:rsidRPr="00B34EE2">
        <w:rPr>
          <w:rStyle w:val="no0020spacingchar0"/>
        </w:rPr>
        <w:t>“</w:t>
      </w:r>
      <w:r w:rsidR="00150CCB" w:rsidRPr="00B34EE2">
        <w:rPr>
          <w:rStyle w:val="no0020spacingchar0"/>
        </w:rPr>
        <w:t>K</w:t>
      </w:r>
      <w:r w:rsidR="00B86AEE" w:rsidRPr="00B34EE2">
        <w:rPr>
          <w:rStyle w:val="no0020spacingchar0"/>
        </w:rPr>
        <w:t xml:space="preserve">ırsal </w:t>
      </w:r>
      <w:r w:rsidR="00150CCB" w:rsidRPr="00B34EE2">
        <w:rPr>
          <w:rStyle w:val="no0020spacingchar0"/>
        </w:rPr>
        <w:t>D</w:t>
      </w:r>
      <w:r w:rsidR="00B86AEE" w:rsidRPr="00B34EE2">
        <w:rPr>
          <w:rStyle w:val="no0020spacingchar0"/>
        </w:rPr>
        <w:t xml:space="preserve">ezavantajlı </w:t>
      </w:r>
      <w:r w:rsidR="00150CCB" w:rsidRPr="00B34EE2">
        <w:rPr>
          <w:rStyle w:val="no0020spacingchar0"/>
        </w:rPr>
        <w:t>A</w:t>
      </w:r>
      <w:r w:rsidR="00B86AEE" w:rsidRPr="00B34EE2">
        <w:rPr>
          <w:rStyle w:val="no0020spacingchar0"/>
        </w:rPr>
        <w:t xml:space="preserve">lanlar </w:t>
      </w:r>
      <w:r w:rsidR="00150CCB" w:rsidRPr="00B34EE2">
        <w:rPr>
          <w:rStyle w:val="no0020spacingchar0"/>
        </w:rPr>
        <w:t>K</w:t>
      </w:r>
      <w:r w:rsidR="00B86AEE" w:rsidRPr="00B34EE2">
        <w:rPr>
          <w:rStyle w:val="no0020spacingchar0"/>
        </w:rPr>
        <w:t xml:space="preserve">alkınma </w:t>
      </w:r>
      <w:proofErr w:type="spellStart"/>
      <w:r w:rsidR="00150CCB" w:rsidRPr="00B34EE2">
        <w:rPr>
          <w:rStyle w:val="no0020spacingchar0"/>
        </w:rPr>
        <w:t>P</w:t>
      </w:r>
      <w:r w:rsidR="00B86AEE" w:rsidRPr="00B34EE2">
        <w:rPr>
          <w:rStyle w:val="no0020spacingchar0"/>
        </w:rPr>
        <w:t>rojesi”sekmesi</w:t>
      </w:r>
      <w:proofErr w:type="spellEnd"/>
      <w:r w:rsidR="00150CCB" w:rsidRPr="00B34EE2">
        <w:rPr>
          <w:rStyle w:val="no0020spacingchar0"/>
        </w:rPr>
        <w:t xml:space="preserve"> kısmında </w:t>
      </w:r>
      <w:r w:rsidR="00F90A91" w:rsidRPr="00B34EE2">
        <w:rPr>
          <w:rStyle w:val="no0020spacingchar0"/>
        </w:rPr>
        <w:t>mevcuttur.</w:t>
      </w:r>
    </w:p>
    <w:p w14:paraId="19CDE156" w14:textId="77777777" w:rsidR="00F90A91" w:rsidRPr="00866783" w:rsidRDefault="00F90A91" w:rsidP="00FC7CA6">
      <w:pPr>
        <w:pStyle w:val="Normal1"/>
        <w:spacing w:before="120" w:beforeAutospacing="0" w:after="120" w:afterAutospacing="0" w:line="276" w:lineRule="auto"/>
        <w:ind w:left="340" w:right="-567" w:hanging="56"/>
        <w:jc w:val="both"/>
        <w:rPr>
          <w:rStyle w:val="normalchar"/>
          <w:b/>
          <w:bCs/>
          <w:u w:val="single"/>
        </w:rPr>
      </w:pPr>
      <w:r w:rsidRPr="00866783">
        <w:rPr>
          <w:rStyle w:val="normalchar"/>
          <w:b/>
          <w:bCs/>
          <w:u w:val="single"/>
        </w:rPr>
        <w:t>İl ve </w:t>
      </w:r>
      <w:r w:rsidR="0043360D" w:rsidRPr="00866783">
        <w:rPr>
          <w:rStyle w:val="normalchar"/>
          <w:b/>
          <w:bCs/>
          <w:u w:val="single"/>
        </w:rPr>
        <w:t>İlçe Tarım ve Orman Müdürlükleri</w:t>
      </w:r>
      <w:r w:rsidRPr="00866783">
        <w:rPr>
          <w:rStyle w:val="normalchar"/>
          <w:b/>
          <w:bCs/>
          <w:u w:val="single"/>
        </w:rPr>
        <w:t xml:space="preserve"> İrtibat Telefon Numaraları:</w:t>
      </w:r>
    </w:p>
    <w:p w14:paraId="0A4A64A8"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Çerkeş İlçe Tarım ve Orman Müdürlüğü</w:t>
      </w:r>
    </w:p>
    <w:p w14:paraId="63042E49"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proofErr w:type="gramStart"/>
      <w:r w:rsidRPr="006912A2">
        <w:rPr>
          <w:b/>
          <w:i/>
          <w:color w:val="000000"/>
          <w:sz w:val="26"/>
          <w:szCs w:val="26"/>
        </w:rPr>
        <w:t xml:space="preserve">   </w:t>
      </w:r>
      <w:r w:rsidRPr="001045C4">
        <w:rPr>
          <w:rStyle w:val="no0020spacingChar"/>
        </w:rPr>
        <w:t>(</w:t>
      </w:r>
      <w:proofErr w:type="gramEnd"/>
      <w:r w:rsidRPr="001045C4">
        <w:rPr>
          <w:rStyle w:val="no0020spacingChar"/>
        </w:rPr>
        <w:t xml:space="preserve">376) 766 10 95 </w:t>
      </w:r>
    </w:p>
    <w:p w14:paraId="32709BA2"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Atkaracalar İlçe Tarım ve Orman Müdürlüğü</w:t>
      </w:r>
    </w:p>
    <w:p w14:paraId="250F6C05" w14:textId="77777777" w:rsidR="001045C4" w:rsidRPr="001045C4" w:rsidRDefault="001045C4" w:rsidP="001045C4">
      <w:pPr>
        <w:pStyle w:val="no0020spacing"/>
        <w:spacing w:before="120" w:beforeAutospacing="0" w:after="120" w:afterAutospacing="0" w:line="276" w:lineRule="auto"/>
        <w:ind w:right="-567"/>
        <w:jc w:val="both"/>
        <w:rPr>
          <w:rStyle w:val="no0020spacingChar"/>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proofErr w:type="gramStart"/>
      <w:r w:rsidRPr="006912A2">
        <w:rPr>
          <w:b/>
          <w:i/>
          <w:color w:val="000000"/>
          <w:sz w:val="26"/>
          <w:szCs w:val="26"/>
        </w:rPr>
        <w:t xml:space="preserve">   </w:t>
      </w:r>
      <w:r w:rsidRPr="001045C4">
        <w:rPr>
          <w:rStyle w:val="no0020spacingChar"/>
        </w:rPr>
        <w:t>(</w:t>
      </w:r>
      <w:proofErr w:type="gramEnd"/>
      <w:r w:rsidRPr="001045C4">
        <w:rPr>
          <w:rStyle w:val="no0020spacingChar"/>
        </w:rPr>
        <w:t>376) 712 12 15</w:t>
      </w:r>
    </w:p>
    <w:p w14:paraId="5BAFD14F"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Kurşunlu İlçe Tarım ve Orman Müdürlüğü</w:t>
      </w:r>
    </w:p>
    <w:p w14:paraId="02FDA735" w14:textId="77777777" w:rsidR="001045C4" w:rsidRPr="006B0A3B" w:rsidRDefault="001045C4" w:rsidP="001045C4">
      <w:pPr>
        <w:pStyle w:val="no0020spacing"/>
        <w:spacing w:before="120" w:beforeAutospacing="0" w:after="120" w:afterAutospacing="0" w:line="276" w:lineRule="auto"/>
        <w:ind w:right="-567"/>
        <w:jc w:val="both"/>
        <w:rPr>
          <w:rStyle w:val="no0020spacingChar"/>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proofErr w:type="gramStart"/>
      <w:r w:rsidRPr="006912A2">
        <w:rPr>
          <w:b/>
          <w:i/>
          <w:color w:val="000000"/>
          <w:sz w:val="26"/>
          <w:szCs w:val="26"/>
        </w:rPr>
        <w:t xml:space="preserve">   </w:t>
      </w:r>
      <w:r w:rsidRPr="006B0A3B">
        <w:rPr>
          <w:rStyle w:val="no0020spacingChar"/>
        </w:rPr>
        <w:t>(</w:t>
      </w:r>
      <w:proofErr w:type="gramEnd"/>
      <w:r w:rsidRPr="006B0A3B">
        <w:rPr>
          <w:rStyle w:val="no0020spacingChar"/>
        </w:rPr>
        <w:t>376) 465 10 18</w:t>
      </w:r>
    </w:p>
    <w:p w14:paraId="5804581F"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proofErr w:type="spellStart"/>
      <w:r w:rsidRPr="006912A2">
        <w:rPr>
          <w:b/>
          <w:i/>
          <w:color w:val="000000"/>
          <w:sz w:val="26"/>
          <w:szCs w:val="26"/>
        </w:rPr>
        <w:t>Bayramören</w:t>
      </w:r>
      <w:proofErr w:type="spellEnd"/>
      <w:r w:rsidRPr="006912A2">
        <w:rPr>
          <w:b/>
          <w:i/>
          <w:color w:val="000000"/>
          <w:sz w:val="26"/>
          <w:szCs w:val="26"/>
        </w:rPr>
        <w:t xml:space="preserve"> İlçe Tarım ve Orman Müdürlüğü</w:t>
      </w:r>
    </w:p>
    <w:p w14:paraId="39B57C20" w14:textId="77777777" w:rsidR="001045C4" w:rsidRPr="006B0A3B" w:rsidRDefault="001045C4" w:rsidP="001045C4">
      <w:pPr>
        <w:pStyle w:val="no0020spacing"/>
        <w:spacing w:before="120" w:beforeAutospacing="0" w:after="120" w:afterAutospacing="0" w:line="276" w:lineRule="auto"/>
        <w:ind w:right="-567"/>
        <w:jc w:val="both"/>
        <w:rPr>
          <w:rStyle w:val="no0020spacingChar"/>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proofErr w:type="gramStart"/>
      <w:r w:rsidRPr="006912A2">
        <w:rPr>
          <w:b/>
          <w:i/>
          <w:color w:val="000000"/>
          <w:sz w:val="26"/>
          <w:szCs w:val="26"/>
        </w:rPr>
        <w:t xml:space="preserve">   </w:t>
      </w:r>
      <w:r w:rsidRPr="006B0A3B">
        <w:rPr>
          <w:rStyle w:val="no0020spacingChar"/>
        </w:rPr>
        <w:t>(</w:t>
      </w:r>
      <w:proofErr w:type="gramEnd"/>
      <w:r w:rsidRPr="006B0A3B">
        <w:rPr>
          <w:rStyle w:val="no0020spacingChar"/>
        </w:rPr>
        <w:t>376) 735 82 43</w:t>
      </w:r>
    </w:p>
    <w:p w14:paraId="0267A076"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Ilgaz İlçe Tarım ve Orman Müdürlüğü</w:t>
      </w:r>
    </w:p>
    <w:p w14:paraId="5C837142" w14:textId="77777777" w:rsidR="00F90A91" w:rsidRDefault="001045C4" w:rsidP="001045C4">
      <w:pPr>
        <w:pStyle w:val="no0020spacing"/>
        <w:spacing w:before="120" w:beforeAutospacing="0" w:after="120" w:afterAutospacing="0" w:line="276" w:lineRule="auto"/>
        <w:ind w:right="-567"/>
        <w:jc w:val="both"/>
        <w:rPr>
          <w:rStyle w:val="no0020spacingChar"/>
        </w:rPr>
      </w:pPr>
      <w:r w:rsidRPr="006912A2">
        <w:rPr>
          <w:i/>
          <w:color w:val="000000"/>
          <w:sz w:val="26"/>
          <w:szCs w:val="26"/>
        </w:rPr>
        <w:lastRenderedPageBreak/>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proofErr w:type="gramStart"/>
      <w:r w:rsidRPr="006912A2">
        <w:rPr>
          <w:b/>
          <w:i/>
          <w:color w:val="000000"/>
          <w:sz w:val="26"/>
          <w:szCs w:val="26"/>
        </w:rPr>
        <w:t xml:space="preserve">   </w:t>
      </w:r>
      <w:r w:rsidRPr="006B0A3B">
        <w:rPr>
          <w:rStyle w:val="no0020spacingChar"/>
        </w:rPr>
        <w:t>(</w:t>
      </w:r>
      <w:proofErr w:type="gramEnd"/>
      <w:r w:rsidRPr="006B0A3B">
        <w:rPr>
          <w:rStyle w:val="no0020spacingChar"/>
        </w:rPr>
        <w:t>376) 416 13 61</w:t>
      </w:r>
    </w:p>
    <w:p w14:paraId="399CD921" w14:textId="77777777" w:rsidR="001045C4" w:rsidRPr="00FF153E" w:rsidRDefault="001045C4" w:rsidP="001045C4">
      <w:pPr>
        <w:pStyle w:val="no0020spacing"/>
        <w:spacing w:before="120" w:beforeAutospacing="0" w:after="120" w:afterAutospacing="0" w:line="276" w:lineRule="auto"/>
        <w:ind w:right="-567"/>
        <w:jc w:val="both"/>
        <w:rPr>
          <w:b/>
          <w:i/>
          <w:color w:val="000000"/>
          <w:sz w:val="26"/>
          <w:szCs w:val="26"/>
        </w:rPr>
      </w:pPr>
      <w:r w:rsidRPr="00FF153E">
        <w:rPr>
          <w:b/>
          <w:i/>
          <w:color w:val="000000"/>
          <w:sz w:val="26"/>
          <w:szCs w:val="26"/>
        </w:rPr>
        <w:t>Yapraklı İlçe Tarım ve Orman Müdürlüğü</w:t>
      </w:r>
    </w:p>
    <w:p w14:paraId="5142A3E6" w14:textId="77777777" w:rsidR="001045C4" w:rsidRPr="00D57EE3" w:rsidRDefault="001045C4" w:rsidP="001045C4">
      <w:pPr>
        <w:pStyle w:val="no0020spacing"/>
        <w:spacing w:before="120" w:beforeAutospacing="0" w:after="120" w:afterAutospacing="0" w:line="276" w:lineRule="auto"/>
        <w:ind w:right="-567"/>
        <w:jc w:val="both"/>
        <w:rPr>
          <w:b/>
          <w:i/>
          <w:color w:val="000000"/>
        </w:rPr>
      </w:pPr>
      <w:r w:rsidRPr="00D57EE3">
        <w:rPr>
          <w:i/>
          <w:color w:val="000000"/>
        </w:rPr>
        <w:t>Çiftçi Destek Ekibi</w:t>
      </w:r>
      <w:r w:rsidRPr="00D57EE3">
        <w:rPr>
          <w:b/>
          <w:i/>
          <w:color w:val="000000"/>
        </w:rPr>
        <w:t xml:space="preserve"> </w:t>
      </w:r>
      <w:r w:rsidRPr="00D57EE3">
        <w:rPr>
          <w:b/>
          <w:i/>
          <w:color w:val="000000"/>
        </w:rPr>
        <w:tab/>
      </w:r>
      <w:r w:rsidRPr="00D57EE3">
        <w:rPr>
          <w:b/>
          <w:i/>
          <w:color w:val="000000"/>
        </w:rPr>
        <w:tab/>
      </w:r>
      <w:r>
        <w:rPr>
          <w:b/>
          <w:i/>
          <w:color w:val="000000"/>
        </w:rPr>
        <w:t xml:space="preserve">  </w:t>
      </w:r>
      <w:proofErr w:type="gramStart"/>
      <w:r>
        <w:rPr>
          <w:b/>
          <w:i/>
          <w:color w:val="000000"/>
        </w:rPr>
        <w:t xml:space="preserve">   </w:t>
      </w:r>
      <w:r w:rsidRPr="00D57EE3">
        <w:rPr>
          <w:color w:val="000000"/>
        </w:rPr>
        <w:t>(</w:t>
      </w:r>
      <w:proofErr w:type="gramEnd"/>
      <w:r w:rsidRPr="00D57EE3">
        <w:rPr>
          <w:color w:val="000000"/>
        </w:rPr>
        <w:t xml:space="preserve">376) 361 20 11 </w:t>
      </w:r>
    </w:p>
    <w:p w14:paraId="04969164" w14:textId="77777777" w:rsidR="001045C4" w:rsidRPr="00FF153E" w:rsidRDefault="001045C4" w:rsidP="001045C4">
      <w:pPr>
        <w:pStyle w:val="no0020spacing"/>
        <w:spacing w:before="120" w:beforeAutospacing="0" w:after="120" w:afterAutospacing="0" w:line="276" w:lineRule="auto"/>
        <w:ind w:right="-567"/>
        <w:jc w:val="both"/>
        <w:rPr>
          <w:b/>
          <w:i/>
          <w:color w:val="000000"/>
          <w:sz w:val="26"/>
          <w:szCs w:val="26"/>
        </w:rPr>
      </w:pPr>
      <w:r w:rsidRPr="00FF153E">
        <w:rPr>
          <w:b/>
          <w:i/>
          <w:color w:val="000000"/>
          <w:sz w:val="26"/>
          <w:szCs w:val="26"/>
        </w:rPr>
        <w:t>Eldivan İlçe Tarım ve Orman Müdürlüğü</w:t>
      </w:r>
    </w:p>
    <w:p w14:paraId="1F544CD9" w14:textId="77777777" w:rsidR="001045C4" w:rsidRDefault="001045C4" w:rsidP="001045C4">
      <w:pPr>
        <w:pStyle w:val="no0020spacing"/>
        <w:spacing w:before="120" w:beforeAutospacing="0" w:after="120" w:afterAutospacing="0" w:line="276" w:lineRule="auto"/>
        <w:ind w:right="-567"/>
        <w:jc w:val="both"/>
        <w:rPr>
          <w:color w:val="000000"/>
        </w:rPr>
      </w:pPr>
      <w:r w:rsidRPr="00D57EE3">
        <w:rPr>
          <w:i/>
          <w:color w:val="000000"/>
        </w:rPr>
        <w:t>Çiftçi Destek Ekibi</w:t>
      </w:r>
      <w:r w:rsidRPr="001045C4">
        <w:rPr>
          <w:b/>
          <w:bCs/>
          <w:i/>
          <w:iCs/>
          <w:color w:val="000000"/>
          <w:sz w:val="26"/>
        </w:rPr>
        <w:t xml:space="preserve"> </w:t>
      </w:r>
      <w:r w:rsidRPr="001045C4">
        <w:rPr>
          <w:b/>
          <w:bCs/>
          <w:i/>
          <w:iCs/>
          <w:color w:val="000000"/>
          <w:sz w:val="26"/>
        </w:rPr>
        <w:tab/>
      </w:r>
      <w:r w:rsidRPr="001045C4">
        <w:rPr>
          <w:b/>
          <w:bCs/>
          <w:i/>
          <w:iCs/>
          <w:color w:val="000000"/>
          <w:sz w:val="26"/>
        </w:rPr>
        <w:tab/>
        <w:t xml:space="preserve">  </w:t>
      </w:r>
      <w:proofErr w:type="gramStart"/>
      <w:r w:rsidRPr="001045C4">
        <w:rPr>
          <w:b/>
          <w:bCs/>
          <w:i/>
          <w:iCs/>
          <w:color w:val="000000"/>
          <w:sz w:val="26"/>
        </w:rPr>
        <w:t xml:space="preserve">   </w:t>
      </w:r>
      <w:r w:rsidRPr="00D57EE3">
        <w:rPr>
          <w:color w:val="000000"/>
        </w:rPr>
        <w:t>(</w:t>
      </w:r>
      <w:proofErr w:type="gramEnd"/>
      <w:r w:rsidRPr="00D57EE3">
        <w:rPr>
          <w:color w:val="000000"/>
        </w:rPr>
        <w:t>376) 311 20 22</w:t>
      </w:r>
    </w:p>
    <w:p w14:paraId="0014D80F" w14:textId="77777777" w:rsidR="001045C4" w:rsidRPr="00FF153E" w:rsidRDefault="001045C4" w:rsidP="001045C4">
      <w:pPr>
        <w:pStyle w:val="no0020spacing"/>
        <w:spacing w:before="120" w:beforeAutospacing="0" w:after="120" w:afterAutospacing="0" w:line="276" w:lineRule="auto"/>
        <w:ind w:right="-567"/>
        <w:jc w:val="both"/>
        <w:rPr>
          <w:b/>
          <w:i/>
          <w:color w:val="000000"/>
          <w:sz w:val="26"/>
          <w:szCs w:val="26"/>
        </w:rPr>
      </w:pPr>
      <w:r>
        <w:rPr>
          <w:b/>
          <w:i/>
          <w:color w:val="000000"/>
          <w:sz w:val="26"/>
          <w:szCs w:val="26"/>
        </w:rPr>
        <w:t>Korgun</w:t>
      </w:r>
      <w:r w:rsidRPr="00FF153E">
        <w:rPr>
          <w:b/>
          <w:i/>
          <w:color w:val="000000"/>
          <w:sz w:val="26"/>
          <w:szCs w:val="26"/>
        </w:rPr>
        <w:t xml:space="preserve"> İlçe Tarım ve Orman Müdürlüğü</w:t>
      </w:r>
    </w:p>
    <w:p w14:paraId="3AB165E8" w14:textId="77777777" w:rsidR="001045C4" w:rsidRDefault="001045C4" w:rsidP="001045C4">
      <w:pPr>
        <w:pStyle w:val="no0020spacing"/>
        <w:spacing w:before="120" w:beforeAutospacing="0" w:after="120" w:afterAutospacing="0" w:line="276" w:lineRule="auto"/>
        <w:ind w:right="-567"/>
        <w:jc w:val="both"/>
        <w:rPr>
          <w:color w:val="000000"/>
        </w:rPr>
      </w:pPr>
      <w:r w:rsidRPr="00D57EE3">
        <w:rPr>
          <w:i/>
          <w:color w:val="000000"/>
        </w:rPr>
        <w:t>Çiftçi Destek Ekibi</w:t>
      </w:r>
      <w:r w:rsidRPr="001045C4">
        <w:rPr>
          <w:b/>
          <w:bCs/>
          <w:i/>
          <w:iCs/>
          <w:color w:val="000000"/>
          <w:sz w:val="26"/>
        </w:rPr>
        <w:t xml:space="preserve"> </w:t>
      </w:r>
      <w:r w:rsidRPr="001045C4">
        <w:rPr>
          <w:b/>
          <w:bCs/>
          <w:i/>
          <w:iCs/>
          <w:color w:val="000000"/>
          <w:sz w:val="26"/>
        </w:rPr>
        <w:tab/>
      </w:r>
      <w:r w:rsidRPr="001045C4">
        <w:rPr>
          <w:b/>
          <w:bCs/>
          <w:i/>
          <w:iCs/>
          <w:color w:val="000000"/>
          <w:sz w:val="26"/>
        </w:rPr>
        <w:tab/>
        <w:t xml:space="preserve">  </w:t>
      </w:r>
      <w:proofErr w:type="gramStart"/>
      <w:r w:rsidRPr="001045C4">
        <w:rPr>
          <w:b/>
          <w:bCs/>
          <w:i/>
          <w:iCs/>
          <w:color w:val="000000"/>
          <w:sz w:val="26"/>
        </w:rPr>
        <w:t xml:space="preserve">   </w:t>
      </w:r>
      <w:r w:rsidRPr="00D57EE3">
        <w:rPr>
          <w:color w:val="000000"/>
        </w:rPr>
        <w:t>(</w:t>
      </w:r>
      <w:proofErr w:type="gramEnd"/>
      <w:r w:rsidRPr="00D57EE3">
        <w:rPr>
          <w:color w:val="000000"/>
        </w:rPr>
        <w:t xml:space="preserve">376) </w:t>
      </w:r>
      <w:r w:rsidR="0074423D">
        <w:rPr>
          <w:color w:val="000000"/>
        </w:rPr>
        <w:t>343 15 20</w:t>
      </w:r>
    </w:p>
    <w:p w14:paraId="429F4070" w14:textId="77777777" w:rsidR="001045C4" w:rsidRPr="00FF153E" w:rsidRDefault="009A6F5B" w:rsidP="001045C4">
      <w:pPr>
        <w:pStyle w:val="no0020spacing"/>
        <w:spacing w:before="120" w:beforeAutospacing="0" w:after="120" w:afterAutospacing="0" w:line="276" w:lineRule="auto"/>
        <w:ind w:right="-567"/>
        <w:jc w:val="both"/>
        <w:rPr>
          <w:b/>
          <w:i/>
          <w:color w:val="000000"/>
          <w:sz w:val="26"/>
          <w:szCs w:val="26"/>
        </w:rPr>
      </w:pPr>
      <w:r>
        <w:rPr>
          <w:b/>
          <w:i/>
          <w:color w:val="000000"/>
          <w:sz w:val="26"/>
          <w:szCs w:val="26"/>
        </w:rPr>
        <w:t xml:space="preserve">Kızılırmak </w:t>
      </w:r>
      <w:r w:rsidR="001045C4" w:rsidRPr="00FF153E">
        <w:rPr>
          <w:b/>
          <w:i/>
          <w:color w:val="000000"/>
          <w:sz w:val="26"/>
          <w:szCs w:val="26"/>
        </w:rPr>
        <w:t>İlçe Tarım ve Orman Müdürlüğü</w:t>
      </w:r>
    </w:p>
    <w:p w14:paraId="7277D0EA" w14:textId="77777777" w:rsidR="001045C4" w:rsidRPr="00D57EE3" w:rsidRDefault="001045C4" w:rsidP="001045C4">
      <w:pPr>
        <w:pStyle w:val="no0020spacing"/>
        <w:spacing w:before="120" w:beforeAutospacing="0" w:after="120" w:afterAutospacing="0" w:line="276" w:lineRule="auto"/>
        <w:ind w:right="-567"/>
        <w:jc w:val="both"/>
        <w:rPr>
          <w:b/>
          <w:i/>
          <w:color w:val="000000"/>
        </w:rPr>
      </w:pPr>
      <w:r w:rsidRPr="00D57EE3">
        <w:rPr>
          <w:i/>
          <w:color w:val="000000"/>
        </w:rPr>
        <w:t>Çiftçi Destek Ekibi</w:t>
      </w:r>
      <w:r w:rsidRPr="001045C4">
        <w:rPr>
          <w:b/>
          <w:bCs/>
          <w:i/>
          <w:iCs/>
          <w:color w:val="000000"/>
          <w:sz w:val="26"/>
        </w:rPr>
        <w:t xml:space="preserve"> </w:t>
      </w:r>
      <w:r w:rsidRPr="001045C4">
        <w:rPr>
          <w:b/>
          <w:bCs/>
          <w:i/>
          <w:iCs/>
          <w:color w:val="000000"/>
          <w:sz w:val="26"/>
        </w:rPr>
        <w:tab/>
      </w:r>
      <w:r w:rsidRPr="001045C4">
        <w:rPr>
          <w:b/>
          <w:bCs/>
          <w:i/>
          <w:iCs/>
          <w:color w:val="000000"/>
          <w:sz w:val="26"/>
        </w:rPr>
        <w:tab/>
        <w:t xml:space="preserve">  </w:t>
      </w:r>
      <w:proofErr w:type="gramStart"/>
      <w:r w:rsidRPr="001045C4">
        <w:rPr>
          <w:b/>
          <w:bCs/>
          <w:i/>
          <w:iCs/>
          <w:color w:val="000000"/>
          <w:sz w:val="26"/>
        </w:rPr>
        <w:t xml:space="preserve">   </w:t>
      </w:r>
      <w:r w:rsidRPr="00D57EE3">
        <w:rPr>
          <w:color w:val="000000"/>
        </w:rPr>
        <w:t>(</w:t>
      </w:r>
      <w:proofErr w:type="gramEnd"/>
      <w:r w:rsidRPr="00D57EE3">
        <w:rPr>
          <w:color w:val="000000"/>
        </w:rPr>
        <w:t xml:space="preserve">376) </w:t>
      </w:r>
      <w:r w:rsidR="0074423D">
        <w:rPr>
          <w:color w:val="000000"/>
        </w:rPr>
        <w:t>324 10 31</w:t>
      </w:r>
    </w:p>
    <w:p w14:paraId="7996A51A" w14:textId="77777777" w:rsidR="001045C4" w:rsidRPr="00FF153E" w:rsidRDefault="009A6F5B" w:rsidP="001045C4">
      <w:pPr>
        <w:pStyle w:val="no0020spacing"/>
        <w:spacing w:before="120" w:beforeAutospacing="0" w:after="120" w:afterAutospacing="0" w:line="276" w:lineRule="auto"/>
        <w:ind w:right="-567"/>
        <w:jc w:val="both"/>
        <w:rPr>
          <w:b/>
          <w:i/>
          <w:color w:val="000000"/>
          <w:sz w:val="26"/>
          <w:szCs w:val="26"/>
        </w:rPr>
      </w:pPr>
      <w:r>
        <w:rPr>
          <w:b/>
          <w:i/>
          <w:color w:val="000000"/>
          <w:sz w:val="26"/>
          <w:szCs w:val="26"/>
        </w:rPr>
        <w:t xml:space="preserve">Şabanözü </w:t>
      </w:r>
      <w:r w:rsidR="001045C4" w:rsidRPr="00FF153E">
        <w:rPr>
          <w:b/>
          <w:i/>
          <w:color w:val="000000"/>
          <w:sz w:val="26"/>
          <w:szCs w:val="26"/>
        </w:rPr>
        <w:t>İlçe Tarım ve Orman Müdürlüğü</w:t>
      </w:r>
    </w:p>
    <w:p w14:paraId="2348DFA4" w14:textId="77777777" w:rsidR="001045C4" w:rsidRDefault="001045C4" w:rsidP="001045C4">
      <w:pPr>
        <w:pStyle w:val="no0020spacing"/>
        <w:spacing w:before="120" w:beforeAutospacing="0" w:after="120" w:afterAutospacing="0" w:line="276" w:lineRule="auto"/>
        <w:ind w:right="-567"/>
        <w:jc w:val="both"/>
        <w:rPr>
          <w:color w:val="000000"/>
        </w:rPr>
      </w:pPr>
      <w:r w:rsidRPr="00D57EE3">
        <w:rPr>
          <w:i/>
          <w:color w:val="000000"/>
        </w:rPr>
        <w:t>Çiftçi Destek Ekibi</w:t>
      </w:r>
      <w:r w:rsidRPr="001045C4">
        <w:rPr>
          <w:b/>
          <w:bCs/>
          <w:i/>
          <w:iCs/>
          <w:color w:val="000000"/>
          <w:sz w:val="26"/>
        </w:rPr>
        <w:t xml:space="preserve"> </w:t>
      </w:r>
      <w:r w:rsidRPr="001045C4">
        <w:rPr>
          <w:b/>
          <w:bCs/>
          <w:i/>
          <w:iCs/>
          <w:color w:val="000000"/>
          <w:sz w:val="26"/>
        </w:rPr>
        <w:tab/>
      </w:r>
      <w:r w:rsidRPr="001045C4">
        <w:rPr>
          <w:b/>
          <w:bCs/>
          <w:i/>
          <w:iCs/>
          <w:color w:val="000000"/>
          <w:sz w:val="26"/>
        </w:rPr>
        <w:tab/>
        <w:t xml:space="preserve">  </w:t>
      </w:r>
      <w:proofErr w:type="gramStart"/>
      <w:r w:rsidRPr="001045C4">
        <w:rPr>
          <w:b/>
          <w:bCs/>
          <w:i/>
          <w:iCs/>
          <w:color w:val="000000"/>
          <w:sz w:val="26"/>
        </w:rPr>
        <w:t xml:space="preserve">   </w:t>
      </w:r>
      <w:r w:rsidRPr="00D57EE3">
        <w:rPr>
          <w:color w:val="000000"/>
        </w:rPr>
        <w:t>(</w:t>
      </w:r>
      <w:proofErr w:type="gramEnd"/>
      <w:r w:rsidRPr="00D57EE3">
        <w:rPr>
          <w:color w:val="000000"/>
        </w:rPr>
        <w:t xml:space="preserve">376) </w:t>
      </w:r>
      <w:r w:rsidR="0074423D">
        <w:rPr>
          <w:color w:val="000000"/>
        </w:rPr>
        <w:t>518 10 09</w:t>
      </w:r>
    </w:p>
    <w:p w14:paraId="3DB86088" w14:textId="77777777" w:rsidR="009A6F5B" w:rsidRPr="00FF153E" w:rsidRDefault="009A6F5B" w:rsidP="009A6F5B">
      <w:pPr>
        <w:pStyle w:val="no0020spacing"/>
        <w:spacing w:before="120" w:beforeAutospacing="0" w:after="120" w:afterAutospacing="0" w:line="276" w:lineRule="auto"/>
        <w:ind w:right="-567"/>
        <w:jc w:val="both"/>
        <w:rPr>
          <w:b/>
          <w:i/>
          <w:color w:val="000000"/>
          <w:sz w:val="26"/>
          <w:szCs w:val="26"/>
        </w:rPr>
      </w:pPr>
      <w:r>
        <w:rPr>
          <w:b/>
          <w:i/>
          <w:color w:val="000000"/>
          <w:sz w:val="26"/>
          <w:szCs w:val="26"/>
        </w:rPr>
        <w:t>Orta</w:t>
      </w:r>
      <w:r w:rsidRPr="00FF153E">
        <w:rPr>
          <w:b/>
          <w:i/>
          <w:color w:val="000000"/>
          <w:sz w:val="26"/>
          <w:szCs w:val="26"/>
        </w:rPr>
        <w:t xml:space="preserve"> İlçe Tarım ve Orman Müdürlüğü</w:t>
      </w:r>
    </w:p>
    <w:p w14:paraId="655C25F5" w14:textId="77777777" w:rsidR="001045C4" w:rsidRPr="00D57EE3" w:rsidRDefault="009A6F5B" w:rsidP="001045C4">
      <w:pPr>
        <w:pStyle w:val="no0020spacing"/>
        <w:spacing w:before="120" w:beforeAutospacing="0" w:after="120" w:afterAutospacing="0" w:line="276" w:lineRule="auto"/>
        <w:ind w:right="-567"/>
        <w:jc w:val="both"/>
        <w:rPr>
          <w:b/>
          <w:i/>
          <w:color w:val="000000"/>
        </w:rPr>
      </w:pPr>
      <w:r w:rsidRPr="00D57EE3">
        <w:rPr>
          <w:i/>
          <w:color w:val="000000"/>
        </w:rPr>
        <w:t>Çiftçi Destek Ekibi</w:t>
      </w:r>
      <w:r w:rsidRPr="001045C4">
        <w:rPr>
          <w:b/>
          <w:bCs/>
          <w:i/>
          <w:iCs/>
          <w:color w:val="000000"/>
          <w:sz w:val="26"/>
        </w:rPr>
        <w:t xml:space="preserve"> </w:t>
      </w:r>
      <w:r w:rsidRPr="001045C4">
        <w:rPr>
          <w:b/>
          <w:bCs/>
          <w:i/>
          <w:iCs/>
          <w:color w:val="000000"/>
          <w:sz w:val="26"/>
        </w:rPr>
        <w:tab/>
      </w:r>
      <w:r w:rsidRPr="001045C4">
        <w:rPr>
          <w:b/>
          <w:bCs/>
          <w:i/>
          <w:iCs/>
          <w:color w:val="000000"/>
          <w:sz w:val="26"/>
        </w:rPr>
        <w:tab/>
        <w:t xml:space="preserve">  </w:t>
      </w:r>
      <w:proofErr w:type="gramStart"/>
      <w:r w:rsidRPr="001045C4">
        <w:rPr>
          <w:b/>
          <w:bCs/>
          <w:i/>
          <w:iCs/>
          <w:color w:val="000000"/>
          <w:sz w:val="26"/>
        </w:rPr>
        <w:t xml:space="preserve">   </w:t>
      </w:r>
      <w:r w:rsidRPr="00D57EE3">
        <w:rPr>
          <w:color w:val="000000"/>
        </w:rPr>
        <w:t>(</w:t>
      </w:r>
      <w:proofErr w:type="gramEnd"/>
      <w:r w:rsidRPr="00D57EE3">
        <w:rPr>
          <w:color w:val="000000"/>
        </w:rPr>
        <w:t xml:space="preserve">376) </w:t>
      </w:r>
      <w:r w:rsidR="0074423D">
        <w:rPr>
          <w:color w:val="000000"/>
        </w:rPr>
        <w:t>615 10 03</w:t>
      </w:r>
    </w:p>
    <w:p w14:paraId="1B291F11" w14:textId="77777777" w:rsidR="001045C4" w:rsidRPr="00FF153E" w:rsidRDefault="001045C4" w:rsidP="001045C4">
      <w:pPr>
        <w:pStyle w:val="no0020spacing"/>
        <w:spacing w:before="120" w:beforeAutospacing="0" w:after="120" w:afterAutospacing="0" w:line="276" w:lineRule="auto"/>
        <w:ind w:right="-567"/>
        <w:jc w:val="both"/>
        <w:rPr>
          <w:b/>
          <w:i/>
          <w:color w:val="000000"/>
          <w:sz w:val="26"/>
          <w:szCs w:val="26"/>
        </w:rPr>
      </w:pPr>
      <w:r w:rsidRPr="00FF153E">
        <w:rPr>
          <w:b/>
          <w:i/>
          <w:color w:val="000000"/>
          <w:sz w:val="26"/>
          <w:szCs w:val="26"/>
        </w:rPr>
        <w:t>Çankırı İl Tarım ve Orman Müdürlüğü</w:t>
      </w:r>
    </w:p>
    <w:p w14:paraId="13999AB5" w14:textId="77777777" w:rsidR="001045C4" w:rsidRPr="00D57EE3" w:rsidRDefault="001045C4" w:rsidP="001045C4">
      <w:pPr>
        <w:pStyle w:val="no0020spacing"/>
        <w:spacing w:before="120" w:beforeAutospacing="0" w:after="120" w:afterAutospacing="0" w:line="276" w:lineRule="auto"/>
        <w:ind w:right="-567"/>
        <w:jc w:val="both"/>
        <w:rPr>
          <w:b/>
          <w:i/>
          <w:color w:val="000000"/>
        </w:rPr>
      </w:pPr>
      <w:r w:rsidRPr="00D57EE3">
        <w:rPr>
          <w:i/>
          <w:color w:val="000000"/>
        </w:rPr>
        <w:t xml:space="preserve">İl Proje Yönetim Birimi            </w:t>
      </w:r>
      <w:proofErr w:type="gramStart"/>
      <w:r w:rsidRPr="00D57EE3">
        <w:rPr>
          <w:i/>
          <w:color w:val="000000"/>
        </w:rPr>
        <w:t xml:space="preserve">   </w:t>
      </w:r>
      <w:r w:rsidRPr="00D57EE3">
        <w:rPr>
          <w:color w:val="000000"/>
        </w:rPr>
        <w:t>(</w:t>
      </w:r>
      <w:proofErr w:type="gramEnd"/>
      <w:r w:rsidRPr="00D57EE3">
        <w:rPr>
          <w:color w:val="000000"/>
        </w:rPr>
        <w:t>376) 213 76 17 (Dâhili 1101-1104)</w:t>
      </w:r>
    </w:p>
    <w:p w14:paraId="06D0C8D4" w14:textId="77777777" w:rsidR="001045C4" w:rsidRPr="001045C4" w:rsidRDefault="001045C4" w:rsidP="001045C4">
      <w:pPr>
        <w:pStyle w:val="no0020spacing"/>
        <w:spacing w:before="120" w:beforeAutospacing="0" w:after="120" w:afterAutospacing="0" w:line="276" w:lineRule="auto"/>
        <w:ind w:right="-567"/>
        <w:jc w:val="both"/>
      </w:pPr>
    </w:p>
    <w:sectPr w:rsidR="001045C4" w:rsidRPr="001045C4" w:rsidSect="00F90A91">
      <w:headerReference w:type="even" r:id="rId11"/>
      <w:headerReference w:type="default" r:id="rId12"/>
      <w:headerReference w:type="first" r:id="rId13"/>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D547" w14:textId="77777777" w:rsidR="005C0C29" w:rsidRDefault="005C0C29" w:rsidP="0067376B">
      <w:pPr>
        <w:spacing w:before="0" w:after="0" w:line="240" w:lineRule="auto"/>
      </w:pPr>
      <w:r>
        <w:separator/>
      </w:r>
    </w:p>
  </w:endnote>
  <w:endnote w:type="continuationSeparator" w:id="0">
    <w:p w14:paraId="6D2853D8" w14:textId="77777777" w:rsidR="005C0C29" w:rsidRDefault="005C0C29"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6C7F" w14:textId="77777777" w:rsidR="005C0C29" w:rsidRDefault="005C0C29" w:rsidP="0067376B">
      <w:pPr>
        <w:spacing w:before="0" w:after="0" w:line="240" w:lineRule="auto"/>
      </w:pPr>
      <w:r>
        <w:separator/>
      </w:r>
    </w:p>
  </w:footnote>
  <w:footnote w:type="continuationSeparator" w:id="0">
    <w:p w14:paraId="620E2DAF" w14:textId="77777777" w:rsidR="005C0C29" w:rsidRDefault="005C0C29"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2EFA" w14:textId="77777777" w:rsidR="0067376B" w:rsidRDefault="005C0C29">
    <w:pPr>
      <w:pStyle w:val="stBilgi"/>
    </w:pPr>
    <w:r>
      <w:rPr>
        <w:noProof/>
        <w:lang w:eastAsia="tr-TR"/>
      </w:rPr>
      <w:pict w14:anchorId="3929D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1D37" w14:textId="77777777" w:rsidR="0067376B" w:rsidRDefault="005C0C29">
    <w:pPr>
      <w:pStyle w:val="stBilgi"/>
    </w:pPr>
    <w:r>
      <w:rPr>
        <w:noProof/>
        <w:lang w:eastAsia="tr-TR"/>
      </w:rPr>
      <w:pict w14:anchorId="15710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572B" w14:textId="77777777" w:rsidR="0067376B" w:rsidRDefault="005C0C29">
    <w:pPr>
      <w:pStyle w:val="stBilgi"/>
    </w:pPr>
    <w:r>
      <w:rPr>
        <w:noProof/>
        <w:lang w:eastAsia="tr-TR"/>
      </w:rPr>
      <w:pict w14:anchorId="2C574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AB1C75"/>
    <w:multiLevelType w:val="hybridMultilevel"/>
    <w:tmpl w:val="C2A25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19035A"/>
    <w:multiLevelType w:val="hybridMultilevel"/>
    <w:tmpl w:val="A04AA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71AD9"/>
    <w:multiLevelType w:val="hybridMultilevel"/>
    <w:tmpl w:val="3AECCA0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46F7E"/>
    <w:multiLevelType w:val="hybridMultilevel"/>
    <w:tmpl w:val="208629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6B"/>
    <w:rsid w:val="00055940"/>
    <w:rsid w:val="0006580C"/>
    <w:rsid w:val="000C21DF"/>
    <w:rsid w:val="001045C4"/>
    <w:rsid w:val="001103E6"/>
    <w:rsid w:val="00120114"/>
    <w:rsid w:val="00135534"/>
    <w:rsid w:val="00150CCB"/>
    <w:rsid w:val="00152C36"/>
    <w:rsid w:val="00195DC4"/>
    <w:rsid w:val="001A0435"/>
    <w:rsid w:val="001B6B49"/>
    <w:rsid w:val="001C41F6"/>
    <w:rsid w:val="001C5CE2"/>
    <w:rsid w:val="001D25A3"/>
    <w:rsid w:val="001D7ECC"/>
    <w:rsid w:val="001F5BF6"/>
    <w:rsid w:val="001F6081"/>
    <w:rsid w:val="001F7415"/>
    <w:rsid w:val="00205C28"/>
    <w:rsid w:val="0021119E"/>
    <w:rsid w:val="00231418"/>
    <w:rsid w:val="00235E7F"/>
    <w:rsid w:val="00243F6E"/>
    <w:rsid w:val="00264F91"/>
    <w:rsid w:val="0026704D"/>
    <w:rsid w:val="002A1064"/>
    <w:rsid w:val="002B1146"/>
    <w:rsid w:val="002C0657"/>
    <w:rsid w:val="002D51BC"/>
    <w:rsid w:val="002E1359"/>
    <w:rsid w:val="00345184"/>
    <w:rsid w:val="0035213F"/>
    <w:rsid w:val="003611F6"/>
    <w:rsid w:val="00365FBA"/>
    <w:rsid w:val="00392E6D"/>
    <w:rsid w:val="00394E09"/>
    <w:rsid w:val="003B1FF8"/>
    <w:rsid w:val="003B4298"/>
    <w:rsid w:val="003D012E"/>
    <w:rsid w:val="003E77CA"/>
    <w:rsid w:val="00407802"/>
    <w:rsid w:val="0043360D"/>
    <w:rsid w:val="004601CB"/>
    <w:rsid w:val="004623AF"/>
    <w:rsid w:val="00464E01"/>
    <w:rsid w:val="00480255"/>
    <w:rsid w:val="004B0C9B"/>
    <w:rsid w:val="004F7173"/>
    <w:rsid w:val="00510437"/>
    <w:rsid w:val="00530AB4"/>
    <w:rsid w:val="00534CCE"/>
    <w:rsid w:val="00541661"/>
    <w:rsid w:val="00550EF1"/>
    <w:rsid w:val="00554475"/>
    <w:rsid w:val="0057398C"/>
    <w:rsid w:val="0058615F"/>
    <w:rsid w:val="005A1AE5"/>
    <w:rsid w:val="005C0C29"/>
    <w:rsid w:val="005E03FE"/>
    <w:rsid w:val="006028BB"/>
    <w:rsid w:val="00635D42"/>
    <w:rsid w:val="00636700"/>
    <w:rsid w:val="0065764D"/>
    <w:rsid w:val="0067376B"/>
    <w:rsid w:val="006B28E9"/>
    <w:rsid w:val="006D391E"/>
    <w:rsid w:val="0071587E"/>
    <w:rsid w:val="00737713"/>
    <w:rsid w:val="0074423D"/>
    <w:rsid w:val="00750D6C"/>
    <w:rsid w:val="00752CA6"/>
    <w:rsid w:val="0076762D"/>
    <w:rsid w:val="0078551C"/>
    <w:rsid w:val="007C2B9D"/>
    <w:rsid w:val="007C6D6E"/>
    <w:rsid w:val="007D2014"/>
    <w:rsid w:val="007E671E"/>
    <w:rsid w:val="007F0CAD"/>
    <w:rsid w:val="007F72E8"/>
    <w:rsid w:val="00815F23"/>
    <w:rsid w:val="00835188"/>
    <w:rsid w:val="0083750B"/>
    <w:rsid w:val="00866783"/>
    <w:rsid w:val="00876549"/>
    <w:rsid w:val="00880AA6"/>
    <w:rsid w:val="00881EF2"/>
    <w:rsid w:val="008C688F"/>
    <w:rsid w:val="008C7C46"/>
    <w:rsid w:val="008D4617"/>
    <w:rsid w:val="008E0C14"/>
    <w:rsid w:val="008F2DB5"/>
    <w:rsid w:val="00912566"/>
    <w:rsid w:val="0091505E"/>
    <w:rsid w:val="00923EBE"/>
    <w:rsid w:val="00936F4B"/>
    <w:rsid w:val="00967182"/>
    <w:rsid w:val="00967AD8"/>
    <w:rsid w:val="00991700"/>
    <w:rsid w:val="009A6F5B"/>
    <w:rsid w:val="009D38AB"/>
    <w:rsid w:val="009E601C"/>
    <w:rsid w:val="00A2115B"/>
    <w:rsid w:val="00A30C95"/>
    <w:rsid w:val="00A349D5"/>
    <w:rsid w:val="00A45B91"/>
    <w:rsid w:val="00A7201C"/>
    <w:rsid w:val="00A7503E"/>
    <w:rsid w:val="00A822D8"/>
    <w:rsid w:val="00A9314A"/>
    <w:rsid w:val="00A93D65"/>
    <w:rsid w:val="00AB383E"/>
    <w:rsid w:val="00AE43F8"/>
    <w:rsid w:val="00AE79B5"/>
    <w:rsid w:val="00AF2878"/>
    <w:rsid w:val="00B05157"/>
    <w:rsid w:val="00B07FAF"/>
    <w:rsid w:val="00B17DE5"/>
    <w:rsid w:val="00B34EE2"/>
    <w:rsid w:val="00B52F86"/>
    <w:rsid w:val="00B55838"/>
    <w:rsid w:val="00B57BD4"/>
    <w:rsid w:val="00B67707"/>
    <w:rsid w:val="00B86AEE"/>
    <w:rsid w:val="00BC7D20"/>
    <w:rsid w:val="00BD2A7D"/>
    <w:rsid w:val="00BF1523"/>
    <w:rsid w:val="00BF7C80"/>
    <w:rsid w:val="00C0038F"/>
    <w:rsid w:val="00C01A13"/>
    <w:rsid w:val="00C045B3"/>
    <w:rsid w:val="00C544FD"/>
    <w:rsid w:val="00CC084E"/>
    <w:rsid w:val="00CD1829"/>
    <w:rsid w:val="00CD4684"/>
    <w:rsid w:val="00D16830"/>
    <w:rsid w:val="00D32C31"/>
    <w:rsid w:val="00D70CCB"/>
    <w:rsid w:val="00D7323B"/>
    <w:rsid w:val="00D94C04"/>
    <w:rsid w:val="00D96AE1"/>
    <w:rsid w:val="00DD6172"/>
    <w:rsid w:val="00E070EA"/>
    <w:rsid w:val="00E1267D"/>
    <w:rsid w:val="00E230E0"/>
    <w:rsid w:val="00E24C0D"/>
    <w:rsid w:val="00E50611"/>
    <w:rsid w:val="00E71FB0"/>
    <w:rsid w:val="00EC779C"/>
    <w:rsid w:val="00EE468F"/>
    <w:rsid w:val="00F031D2"/>
    <w:rsid w:val="00F11253"/>
    <w:rsid w:val="00F83D41"/>
    <w:rsid w:val="00F90A91"/>
    <w:rsid w:val="00FA43F0"/>
    <w:rsid w:val="00FC7CA6"/>
    <w:rsid w:val="00FD40E7"/>
    <w:rsid w:val="00FE12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333330"/>
  <w15:docId w15:val="{01EFC019-6438-48A3-9711-79760408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91"/>
    <w:pPr>
      <w:spacing w:before="100" w:after="200" w:line="276" w:lineRule="auto"/>
    </w:pPr>
    <w:rPr>
      <w:rFonts w:eastAsiaTheme="minorEastAsia"/>
      <w:sz w:val="20"/>
      <w:szCs w:val="20"/>
    </w:rPr>
  </w:style>
  <w:style w:type="paragraph" w:styleId="Balk1">
    <w:name w:val="heading 1"/>
    <w:basedOn w:val="Normal"/>
    <w:link w:val="Balk1Char"/>
    <w:uiPriority w:val="9"/>
    <w:qFormat/>
    <w:rsid w:val="00FA43F0"/>
    <w:pPr>
      <w:spacing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link w:val="Normal1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link w:val="no0020spacing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0">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character" w:customStyle="1" w:styleId="Normal1Char">
    <w:name w:val="Normal1 Char"/>
    <w:basedOn w:val="VarsaylanParagrafYazTipi"/>
    <w:link w:val="Normal1"/>
    <w:rsid w:val="004623AF"/>
    <w:rPr>
      <w:rFonts w:ascii="Times New Roman" w:eastAsia="Times New Roman" w:hAnsi="Times New Roman" w:cs="Times New Roman"/>
      <w:sz w:val="24"/>
      <w:szCs w:val="24"/>
      <w:lang w:eastAsia="tr-TR"/>
    </w:rPr>
  </w:style>
  <w:style w:type="character" w:customStyle="1" w:styleId="no0020spacingChar">
    <w:name w:val="no_0020spacing Char"/>
    <w:basedOn w:val="VarsaylanParagrafYazTipi"/>
    <w:link w:val="no0020spacing"/>
    <w:rsid w:val="001045C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C2B9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B9D"/>
    <w:rPr>
      <w:rFonts w:ascii="Segoe UI" w:eastAsiaTheme="minorEastAsia" w:hAnsi="Segoe UI" w:cs="Segoe UI"/>
      <w:sz w:val="18"/>
      <w:szCs w:val="18"/>
    </w:rPr>
  </w:style>
  <w:style w:type="character" w:customStyle="1" w:styleId="Balk1Char">
    <w:name w:val="Başlık 1 Char"/>
    <w:basedOn w:val="VarsaylanParagrafYazTipi"/>
    <w:link w:val="Balk1"/>
    <w:uiPriority w:val="9"/>
    <w:rsid w:val="00FA43F0"/>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nkiri.tarimorman.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8B534A-765C-4D48-AF96-35DC6806C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77C82-565E-4C32-BBA8-1FE23FB9574C}">
  <ds:schemaRefs>
    <ds:schemaRef ds:uri="http://schemas.microsoft.com/sharepoint/v3/contenttype/forms"/>
  </ds:schemaRefs>
</ds:datastoreItem>
</file>

<file path=customXml/itemProps3.xml><?xml version="1.0" encoding="utf-8"?>
<ds:datastoreItem xmlns:ds="http://schemas.openxmlformats.org/officeDocument/2006/customXml" ds:itemID="{241EEF3B-5B5D-4598-B3FE-5C2F35F81D9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Hüseyin AKKAYA</cp:lastModifiedBy>
  <cp:revision>2</cp:revision>
  <cp:lastPrinted>2023-05-15T07:08:00Z</cp:lastPrinted>
  <dcterms:created xsi:type="dcterms:W3CDTF">2023-07-19T12:55:00Z</dcterms:created>
  <dcterms:modified xsi:type="dcterms:W3CDTF">2023-07-19T12:55:00Z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